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B3" w:rsidRPr="007C11EA" w:rsidRDefault="00A51A2D" w:rsidP="004730FD">
      <w:pPr>
        <w:spacing w:line="0" w:lineRule="atLeast"/>
        <w:jc w:val="righ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令和</w:t>
      </w:r>
      <w:r w:rsidR="00701597">
        <w:rPr>
          <w:rFonts w:eastAsia="HG丸ｺﾞｼｯｸM-PRO" w:hint="eastAsia"/>
          <w:sz w:val="22"/>
        </w:rPr>
        <w:t>４</w:t>
      </w:r>
      <w:r w:rsidR="00985AB3" w:rsidRPr="007C11EA">
        <w:rPr>
          <w:rFonts w:eastAsia="HG丸ｺﾞｼｯｸM-PRO" w:hint="eastAsia"/>
          <w:sz w:val="22"/>
        </w:rPr>
        <w:t>年</w:t>
      </w:r>
      <w:r w:rsidR="00985AB3">
        <w:rPr>
          <w:rFonts w:eastAsia="HG丸ｺﾞｼｯｸM-PRO" w:hint="eastAsia"/>
          <w:sz w:val="22"/>
        </w:rPr>
        <w:t>３</w:t>
      </w:r>
      <w:r w:rsidR="00985AB3" w:rsidRPr="007C11EA">
        <w:rPr>
          <w:rFonts w:eastAsia="HG丸ｺﾞｼｯｸM-PRO" w:hint="eastAsia"/>
          <w:sz w:val="22"/>
        </w:rPr>
        <w:t>月</w:t>
      </w:r>
      <w:r w:rsidR="00701597">
        <w:rPr>
          <w:rFonts w:eastAsia="HG丸ｺﾞｼｯｸM-PRO" w:hint="eastAsia"/>
          <w:sz w:val="22"/>
        </w:rPr>
        <w:t>３</w:t>
      </w:r>
      <w:r w:rsidR="00985AB3" w:rsidRPr="007C11EA">
        <w:rPr>
          <w:rFonts w:eastAsia="HG丸ｺﾞｼｯｸM-PRO" w:hint="eastAsia"/>
          <w:sz w:val="22"/>
        </w:rPr>
        <w:t>日</w:t>
      </w:r>
    </w:p>
    <w:p w:rsidR="00985AB3" w:rsidRDefault="00985AB3" w:rsidP="004730FD">
      <w:pPr>
        <w:spacing w:line="0" w:lineRule="atLeast"/>
        <w:rPr>
          <w:rFonts w:eastAsia="HG丸ｺﾞｼｯｸM-PRO"/>
          <w:sz w:val="22"/>
        </w:rPr>
      </w:pPr>
      <w:r w:rsidRPr="007C11EA">
        <w:rPr>
          <w:rFonts w:eastAsia="HG丸ｺﾞｼｯｸM-PRO" w:hint="eastAsia"/>
          <w:sz w:val="22"/>
        </w:rPr>
        <w:t xml:space="preserve">　</w:t>
      </w:r>
    </w:p>
    <w:p w:rsidR="00985AB3" w:rsidRPr="005E4E92" w:rsidRDefault="003E329F" w:rsidP="004730FD">
      <w:pPr>
        <w:spacing w:line="0" w:lineRule="atLeast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江府町の女性</w:t>
      </w:r>
      <w:r w:rsidR="00985AB3" w:rsidRPr="007C11EA">
        <w:rPr>
          <w:rFonts w:eastAsia="HG丸ｺﾞｼｯｸM-PRO" w:hint="eastAsia"/>
          <w:b/>
          <w:bCs/>
        </w:rPr>
        <w:t>のみなさまへ</w:t>
      </w:r>
    </w:p>
    <w:p w:rsidR="00985AB3" w:rsidRPr="007C11EA" w:rsidRDefault="00985AB3" w:rsidP="00B32201">
      <w:pPr>
        <w:spacing w:line="0" w:lineRule="atLeast"/>
        <w:jc w:val="righ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　　　　　　　　　　　　　　　江府町福祉保健課長　生田　志保</w:t>
      </w:r>
    </w:p>
    <w:p w:rsidR="00985AB3" w:rsidRPr="00743968" w:rsidRDefault="00985AB3" w:rsidP="004730FD">
      <w:pPr>
        <w:spacing w:line="0" w:lineRule="atLeast"/>
        <w:rPr>
          <w:rFonts w:eastAsia="HG丸ｺﾞｼｯｸM-PRO"/>
          <w:sz w:val="22"/>
        </w:rPr>
      </w:pPr>
    </w:p>
    <w:p w:rsidR="00985AB3" w:rsidRPr="007C11EA" w:rsidRDefault="00A51A2D" w:rsidP="00B32201">
      <w:pPr>
        <w:spacing w:line="0" w:lineRule="atLeast"/>
        <w:jc w:val="center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令和</w:t>
      </w:r>
      <w:r w:rsidR="00701597">
        <w:rPr>
          <w:rFonts w:eastAsia="HG丸ｺﾞｼｯｸM-PRO" w:hint="eastAsia"/>
          <w:b/>
          <w:bCs/>
        </w:rPr>
        <w:t>４</w:t>
      </w:r>
      <w:r w:rsidR="00985AB3" w:rsidRPr="007C11EA">
        <w:rPr>
          <w:rFonts w:eastAsia="HG丸ｺﾞｼｯｸM-PRO" w:hint="eastAsia"/>
          <w:b/>
          <w:bCs/>
        </w:rPr>
        <w:t>年度　子宮がん・乳がん検診　受診希望調査の実施について</w:t>
      </w:r>
    </w:p>
    <w:p w:rsidR="00985AB3" w:rsidRPr="00743968" w:rsidRDefault="00985AB3" w:rsidP="004730FD">
      <w:pPr>
        <w:spacing w:line="0" w:lineRule="atLeast"/>
        <w:rPr>
          <w:rFonts w:eastAsia="HG丸ｺﾞｼｯｸM-PRO"/>
          <w:sz w:val="22"/>
          <w:szCs w:val="16"/>
        </w:rPr>
      </w:pPr>
    </w:p>
    <w:p w:rsidR="00985AB3" w:rsidRDefault="00985AB3" w:rsidP="004730FD">
      <w:pPr>
        <w:pStyle w:val="2"/>
        <w:spacing w:line="0" w:lineRule="atLeast"/>
        <w:ind w:left="0" w:firstLineChars="100" w:firstLine="220"/>
        <w:rPr>
          <w:sz w:val="22"/>
        </w:rPr>
      </w:pPr>
      <w:r>
        <w:rPr>
          <w:rFonts w:hint="eastAsia"/>
          <w:sz w:val="22"/>
        </w:rPr>
        <w:t>日ごろ、本町の保健事業につきまして、ご理解ご協力をいただきありがとうございます。</w:t>
      </w:r>
    </w:p>
    <w:p w:rsidR="00985AB3" w:rsidRDefault="00DC681A" w:rsidP="004730FD">
      <w:pPr>
        <w:pStyle w:val="2"/>
        <w:spacing w:line="0" w:lineRule="atLeast"/>
        <w:ind w:left="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701597">
        <w:rPr>
          <w:rFonts w:hint="eastAsia"/>
          <w:sz w:val="22"/>
        </w:rPr>
        <w:t>４</w:t>
      </w:r>
      <w:r w:rsidR="00985AB3">
        <w:rPr>
          <w:rFonts w:hint="eastAsia"/>
          <w:sz w:val="22"/>
        </w:rPr>
        <w:t>年度の子宮がん、乳がん検診を</w:t>
      </w:r>
      <w:r w:rsidR="00985AB3" w:rsidRPr="007C11EA">
        <w:rPr>
          <w:rFonts w:hint="eastAsia"/>
          <w:sz w:val="22"/>
        </w:rPr>
        <w:t>下記のとおり行います。</w:t>
      </w:r>
    </w:p>
    <w:p w:rsidR="00985AB3" w:rsidRDefault="00985AB3" w:rsidP="004730FD">
      <w:pPr>
        <w:pStyle w:val="2"/>
        <w:spacing w:line="0" w:lineRule="atLeast"/>
        <w:ind w:left="0" w:firstLineChars="100" w:firstLine="220"/>
        <w:rPr>
          <w:sz w:val="22"/>
        </w:rPr>
      </w:pPr>
      <w:r w:rsidRPr="007C11EA">
        <w:rPr>
          <w:rFonts w:hint="eastAsia"/>
          <w:sz w:val="22"/>
        </w:rPr>
        <w:t>つきましては、別紙、受診希望調査票に必要事項をご記入いただき、各集落の健康推進委員さんへ提出してください。ご質問等ありましたら、担当までお問合せください。</w:t>
      </w:r>
    </w:p>
    <w:p w:rsidR="000E44B7" w:rsidRPr="007C11EA" w:rsidRDefault="000E44B7" w:rsidP="004730FD">
      <w:pPr>
        <w:pStyle w:val="2"/>
        <w:spacing w:line="0" w:lineRule="atLeast"/>
        <w:ind w:left="0" w:firstLineChars="100" w:firstLine="221"/>
        <w:rPr>
          <w:sz w:val="22"/>
        </w:rPr>
      </w:pPr>
      <w:r>
        <w:rPr>
          <w:rFonts w:ascii="HG丸ｺﾞｼｯｸM-PRO" w:hAnsi="ＭＳ ゴシック" w:hint="eastAsia"/>
          <w:b/>
          <w:bCs/>
          <w:sz w:val="22"/>
          <w:szCs w:val="22"/>
          <w:u w:val="double"/>
        </w:rPr>
        <w:t>なお、</w:t>
      </w:r>
      <w:r w:rsidRPr="007854C3">
        <w:rPr>
          <w:rFonts w:ascii="HG丸ｺﾞｼｯｸM-PRO" w:hAnsi="ＭＳ ゴシック" w:hint="eastAsia"/>
          <w:b/>
          <w:bCs/>
          <w:sz w:val="22"/>
          <w:szCs w:val="22"/>
          <w:u w:val="double"/>
        </w:rPr>
        <w:t>新型コロナウイルス流行の影響により、場合によっては</w:t>
      </w:r>
      <w:r>
        <w:rPr>
          <w:rFonts w:ascii="HG丸ｺﾞｼｯｸM-PRO" w:hAnsi="ＭＳ ゴシック" w:hint="eastAsia"/>
          <w:b/>
          <w:bCs/>
          <w:sz w:val="22"/>
          <w:szCs w:val="22"/>
          <w:u w:val="double"/>
        </w:rPr>
        <w:t>医療機関の</w:t>
      </w:r>
      <w:r w:rsidR="009E2EBB">
        <w:rPr>
          <w:rFonts w:ascii="HG丸ｺﾞｼｯｸM-PRO" w:hAnsi="ＭＳ ゴシック" w:hint="eastAsia"/>
          <w:b/>
          <w:bCs/>
          <w:sz w:val="22"/>
          <w:szCs w:val="22"/>
          <w:u w:val="double"/>
        </w:rPr>
        <w:t>検診休止</w:t>
      </w:r>
      <w:r>
        <w:rPr>
          <w:rFonts w:ascii="HG丸ｺﾞｼｯｸM-PRO" w:hAnsi="ＭＳ ゴシック" w:hint="eastAsia"/>
          <w:b/>
          <w:bCs/>
          <w:sz w:val="22"/>
          <w:szCs w:val="22"/>
          <w:u w:val="double"/>
        </w:rPr>
        <w:t>や</w:t>
      </w:r>
      <w:r w:rsidRPr="007854C3">
        <w:rPr>
          <w:rFonts w:ascii="HG丸ｺﾞｼｯｸM-PRO" w:hAnsi="ＭＳ ゴシック" w:hint="eastAsia"/>
          <w:b/>
          <w:bCs/>
          <w:sz w:val="22"/>
          <w:szCs w:val="22"/>
          <w:u w:val="double"/>
        </w:rPr>
        <w:t>バス送迎</w:t>
      </w:r>
      <w:r>
        <w:rPr>
          <w:rFonts w:ascii="HG丸ｺﾞｼｯｸM-PRO" w:hAnsi="ＭＳ ゴシック" w:hint="eastAsia"/>
          <w:b/>
          <w:bCs/>
          <w:sz w:val="22"/>
          <w:szCs w:val="22"/>
          <w:u w:val="double"/>
        </w:rPr>
        <w:t>を</w:t>
      </w:r>
      <w:r w:rsidRPr="007854C3">
        <w:rPr>
          <w:rFonts w:ascii="HG丸ｺﾞｼｯｸM-PRO" w:hAnsi="ＭＳ ゴシック" w:hint="eastAsia"/>
          <w:b/>
          <w:bCs/>
          <w:sz w:val="22"/>
          <w:szCs w:val="22"/>
          <w:u w:val="double"/>
        </w:rPr>
        <w:t>中止する可能性があります。その際は連絡いたしますのでご承知おきください。</w:t>
      </w:r>
    </w:p>
    <w:p w:rsidR="002C1C7E" w:rsidRDefault="00414A63" w:rsidP="004730FD">
      <w:pPr>
        <w:spacing w:line="0" w:lineRule="atLeast"/>
        <w:rPr>
          <w:rFonts w:eastAsia="HG丸ｺﾞｼｯｸM-PRO"/>
          <w:sz w:val="22"/>
        </w:rPr>
      </w:pPr>
      <w:r w:rsidRPr="00B32201">
        <w:rPr>
          <w:rFonts w:eastAsia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61595</wp:posOffset>
                </wp:positionV>
                <wp:extent cx="3117850" cy="47625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201" w:rsidRDefault="00B32201" w:rsidP="00414A63">
                            <w:pPr>
                              <w:spacing w:line="0" w:lineRule="atLeast"/>
                              <w:rPr>
                                <w:rFonts w:eastAsia="HG丸ｺﾞｼｯｸM-PRO"/>
                                <w:sz w:val="21"/>
                                <w:szCs w:val="22"/>
                              </w:rPr>
                            </w:pPr>
                            <w:r w:rsidRPr="00B32201">
                              <w:rPr>
                                <w:rFonts w:eastAsia="HG丸ｺﾞｼｯｸM-PRO" w:hint="eastAsia"/>
                                <w:sz w:val="21"/>
                                <w:szCs w:val="22"/>
                              </w:rPr>
                              <w:t>（担当）江府町福祉保健課</w:t>
                            </w:r>
                            <w:r w:rsidR="00414A63">
                              <w:rPr>
                                <w:rFonts w:eastAsia="HG丸ｺﾞｼｯｸM-PRO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Pr="00B32201">
                              <w:rPr>
                                <w:rFonts w:eastAsia="HG丸ｺﾞｼｯｸM-PRO" w:hint="eastAsia"/>
                                <w:sz w:val="21"/>
                                <w:szCs w:val="22"/>
                              </w:rPr>
                              <w:t>保健係　中川・中根</w:t>
                            </w:r>
                          </w:p>
                          <w:p w:rsidR="00B32201" w:rsidRPr="00414A63" w:rsidRDefault="00B32201" w:rsidP="00414A63">
                            <w:pPr>
                              <w:spacing w:line="0" w:lineRule="atLeast"/>
                              <w:ind w:firstLineChars="400" w:firstLine="840"/>
                              <w:rPr>
                                <w:rFonts w:eastAsia="HG丸ｺﾞｼｯｸM-PRO"/>
                                <w:sz w:val="21"/>
                                <w:szCs w:val="22"/>
                              </w:rPr>
                            </w:pPr>
                            <w:r w:rsidRPr="00B32201">
                              <w:rPr>
                                <w:rFonts w:eastAsia="HG丸ｺﾞｼｯｸM-PRO" w:hint="eastAsia"/>
                                <w:sz w:val="21"/>
                                <w:szCs w:val="22"/>
                              </w:rPr>
                              <w:t>電</w:t>
                            </w:r>
                            <w:r w:rsidRPr="00B32201">
                              <w:rPr>
                                <w:rFonts w:eastAsia="HG丸ｺﾞｼｯｸM-PRO"/>
                                <w:sz w:val="21"/>
                                <w:szCs w:val="22"/>
                              </w:rPr>
                              <w:t xml:space="preserve">  </w:t>
                            </w:r>
                            <w:r w:rsidRPr="00B32201">
                              <w:rPr>
                                <w:rFonts w:eastAsia="HG丸ｺﾞｼｯｸM-PRO" w:hint="eastAsia"/>
                                <w:sz w:val="21"/>
                                <w:szCs w:val="22"/>
                              </w:rPr>
                              <w:t>話：０８５９－７５－６１１１</w:t>
                            </w:r>
                          </w:p>
                          <w:p w:rsidR="00B32201" w:rsidRDefault="00B32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8pt;margin-top:4.85pt;width:245.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">
                <v:textbox>
                  <w:txbxContent>
                    <w:p w:rsidR="00B32201" w:rsidRDefault="00B32201" w:rsidP="00414A63">
                      <w:pPr>
                        <w:spacing w:line="0" w:lineRule="atLeast"/>
                        <w:rPr>
                          <w:rFonts w:eastAsia="HG丸ｺﾞｼｯｸM-PRO"/>
                          <w:sz w:val="21"/>
                          <w:szCs w:val="22"/>
                        </w:rPr>
                      </w:pPr>
                      <w:r w:rsidRPr="00B32201">
                        <w:rPr>
                          <w:rFonts w:eastAsia="HG丸ｺﾞｼｯｸM-PRO" w:hint="eastAsia"/>
                          <w:sz w:val="21"/>
                          <w:szCs w:val="22"/>
                        </w:rPr>
                        <w:t>（担当）江府町福祉保健課</w:t>
                      </w:r>
                      <w:r w:rsidR="00414A63">
                        <w:rPr>
                          <w:rFonts w:eastAsia="HG丸ｺﾞｼｯｸM-PRO" w:hint="eastAsia"/>
                          <w:sz w:val="21"/>
                          <w:szCs w:val="22"/>
                        </w:rPr>
                        <w:t xml:space="preserve">　</w:t>
                      </w:r>
                      <w:r w:rsidRPr="00B32201">
                        <w:rPr>
                          <w:rFonts w:eastAsia="HG丸ｺﾞｼｯｸM-PRO" w:hint="eastAsia"/>
                          <w:sz w:val="21"/>
                          <w:szCs w:val="22"/>
                        </w:rPr>
                        <w:t>保健係　中川・中根</w:t>
                      </w:r>
                    </w:p>
                    <w:p w:rsidR="00B32201" w:rsidRPr="00414A63" w:rsidRDefault="00B32201" w:rsidP="00414A63">
                      <w:pPr>
                        <w:spacing w:line="0" w:lineRule="atLeast"/>
                        <w:ind w:firstLineChars="400" w:firstLine="840"/>
                        <w:rPr>
                          <w:rFonts w:eastAsia="HG丸ｺﾞｼｯｸM-PRO"/>
                          <w:sz w:val="21"/>
                          <w:szCs w:val="22"/>
                        </w:rPr>
                      </w:pPr>
                      <w:r w:rsidRPr="00B32201">
                        <w:rPr>
                          <w:rFonts w:eastAsia="HG丸ｺﾞｼｯｸM-PRO" w:hint="eastAsia"/>
                          <w:sz w:val="21"/>
                          <w:szCs w:val="22"/>
                        </w:rPr>
                        <w:t>電</w:t>
                      </w:r>
                      <w:r w:rsidRPr="00B32201">
                        <w:rPr>
                          <w:rFonts w:eastAsia="HG丸ｺﾞｼｯｸM-PRO"/>
                          <w:sz w:val="21"/>
                          <w:szCs w:val="22"/>
                        </w:rPr>
                        <w:t xml:space="preserve">  </w:t>
                      </w:r>
                      <w:r w:rsidRPr="00B32201">
                        <w:rPr>
                          <w:rFonts w:eastAsia="HG丸ｺﾞｼｯｸM-PRO" w:hint="eastAsia"/>
                          <w:sz w:val="21"/>
                          <w:szCs w:val="22"/>
                        </w:rPr>
                        <w:t>話：０８５９－７５－６１１１</w:t>
                      </w:r>
                    </w:p>
                    <w:p w:rsidR="00B32201" w:rsidRDefault="00B32201"/>
                  </w:txbxContent>
                </v:textbox>
                <w10:wrap type="square"/>
              </v:shape>
            </w:pict>
          </mc:Fallback>
        </mc:AlternateContent>
      </w:r>
    </w:p>
    <w:p w:rsidR="00B32201" w:rsidRDefault="00B32201" w:rsidP="004730FD">
      <w:pPr>
        <w:spacing w:line="0" w:lineRule="atLeast"/>
        <w:ind w:leftChars="133" w:left="319" w:firstLineChars="1850" w:firstLine="4070"/>
        <w:rPr>
          <w:rFonts w:eastAsia="HG丸ｺﾞｼｯｸM-PRO"/>
          <w:sz w:val="22"/>
        </w:rPr>
      </w:pPr>
    </w:p>
    <w:p w:rsidR="00B32201" w:rsidRDefault="00B32201" w:rsidP="004730FD">
      <w:pPr>
        <w:spacing w:line="0" w:lineRule="atLeast"/>
        <w:ind w:leftChars="133" w:left="319" w:firstLineChars="1850" w:firstLine="4070"/>
        <w:rPr>
          <w:rFonts w:eastAsia="HG丸ｺﾞｼｯｸM-PRO"/>
          <w:sz w:val="22"/>
        </w:rPr>
      </w:pPr>
    </w:p>
    <w:p w:rsidR="00B32201" w:rsidRDefault="00B32201" w:rsidP="004730FD">
      <w:pPr>
        <w:spacing w:line="0" w:lineRule="atLeast"/>
        <w:ind w:leftChars="133" w:left="319" w:firstLineChars="1850" w:firstLine="4070"/>
        <w:rPr>
          <w:rFonts w:eastAsia="HG丸ｺﾞｼｯｸM-PRO"/>
          <w:sz w:val="22"/>
        </w:rPr>
      </w:pPr>
    </w:p>
    <w:p w:rsidR="00B32201" w:rsidRPr="000E44B7" w:rsidRDefault="00985AB3" w:rsidP="000E44B7">
      <w:pPr>
        <w:pStyle w:val="a3"/>
        <w:spacing w:line="0" w:lineRule="atLeast"/>
        <w:rPr>
          <w:sz w:val="22"/>
        </w:rPr>
      </w:pPr>
      <w:r w:rsidRPr="007C11EA">
        <w:rPr>
          <w:rFonts w:hint="eastAsia"/>
          <w:sz w:val="22"/>
        </w:rPr>
        <w:t>記</w:t>
      </w:r>
    </w:p>
    <w:p w:rsidR="00985AB3" w:rsidRPr="007C11EA" w:rsidRDefault="00985AB3" w:rsidP="004730FD">
      <w:pPr>
        <w:numPr>
          <w:ilvl w:val="0"/>
          <w:numId w:val="1"/>
        </w:numPr>
        <w:spacing w:line="0" w:lineRule="atLeast"/>
        <w:rPr>
          <w:rFonts w:ascii="HG丸ｺﾞｼｯｸM-PRO" w:eastAsia="HG丸ｺﾞｼｯｸM-PRO" w:hAnsi="ＭＳ ゴシック"/>
          <w:sz w:val="22"/>
        </w:rPr>
      </w:pPr>
      <w:r w:rsidRPr="007C11EA">
        <w:rPr>
          <w:rFonts w:ascii="HG丸ｺﾞｼｯｸM-PRO" w:eastAsia="HG丸ｺﾞｼｯｸM-PRO" w:hAnsi="ＭＳ ゴシック" w:hint="eastAsia"/>
          <w:sz w:val="22"/>
        </w:rPr>
        <w:t>希望調査票の提出について</w:t>
      </w:r>
    </w:p>
    <w:p w:rsidR="00985AB3" w:rsidRPr="007C11EA" w:rsidRDefault="00A51A2D" w:rsidP="004730FD">
      <w:pPr>
        <w:pStyle w:val="a5"/>
        <w:spacing w:line="0" w:lineRule="atLeast"/>
        <w:rPr>
          <w:sz w:val="22"/>
        </w:rPr>
      </w:pPr>
      <w:r>
        <w:rPr>
          <w:rFonts w:hint="eastAsia"/>
          <w:sz w:val="22"/>
        </w:rPr>
        <w:t>令和</w:t>
      </w:r>
      <w:r w:rsidR="0032380C">
        <w:rPr>
          <w:rFonts w:hint="eastAsia"/>
          <w:sz w:val="22"/>
        </w:rPr>
        <w:t>４</w:t>
      </w:r>
      <w:r w:rsidR="00985AB3" w:rsidRPr="0066242E">
        <w:rPr>
          <w:rFonts w:hint="eastAsia"/>
          <w:sz w:val="22"/>
        </w:rPr>
        <w:t>年</w:t>
      </w:r>
      <w:r w:rsidR="00985AB3">
        <w:rPr>
          <w:rFonts w:hint="eastAsia"/>
          <w:sz w:val="22"/>
        </w:rPr>
        <w:t>３</w:t>
      </w:r>
      <w:r w:rsidR="00985AB3" w:rsidRPr="0066242E">
        <w:rPr>
          <w:rFonts w:hint="eastAsia"/>
          <w:sz w:val="22"/>
        </w:rPr>
        <w:t>月</w:t>
      </w:r>
      <w:r>
        <w:rPr>
          <w:rFonts w:hint="eastAsia"/>
          <w:sz w:val="22"/>
        </w:rPr>
        <w:t>１</w:t>
      </w:r>
      <w:r w:rsidR="0032380C">
        <w:rPr>
          <w:rFonts w:hint="eastAsia"/>
          <w:sz w:val="22"/>
        </w:rPr>
        <w:t>５</w:t>
      </w:r>
      <w:r>
        <w:rPr>
          <w:rFonts w:hint="eastAsia"/>
          <w:sz w:val="22"/>
        </w:rPr>
        <w:t>日（</w:t>
      </w:r>
      <w:r w:rsidR="00B32201">
        <w:rPr>
          <w:rFonts w:hint="eastAsia"/>
          <w:sz w:val="22"/>
        </w:rPr>
        <w:t>火</w:t>
      </w:r>
      <w:r w:rsidR="00985AB3" w:rsidRPr="0066242E">
        <w:rPr>
          <w:rFonts w:hint="eastAsia"/>
          <w:sz w:val="22"/>
        </w:rPr>
        <w:t>）</w:t>
      </w:r>
      <w:r w:rsidR="00985AB3" w:rsidRPr="007C11EA">
        <w:rPr>
          <w:rFonts w:hint="eastAsia"/>
          <w:sz w:val="22"/>
        </w:rPr>
        <w:t>までに、健康推進委員さんへ提出してください。</w:t>
      </w:r>
    </w:p>
    <w:p w:rsidR="009610AB" w:rsidRPr="00A26773" w:rsidRDefault="009610AB" w:rsidP="004730FD">
      <w:pPr>
        <w:pStyle w:val="a5"/>
        <w:spacing w:line="0" w:lineRule="atLeast"/>
        <w:ind w:left="0"/>
        <w:rPr>
          <w:sz w:val="22"/>
          <w:szCs w:val="16"/>
        </w:rPr>
      </w:pPr>
    </w:p>
    <w:p w:rsidR="00985AB3" w:rsidRDefault="00985AB3" w:rsidP="004730FD">
      <w:pPr>
        <w:numPr>
          <w:ilvl w:val="0"/>
          <w:numId w:val="1"/>
        </w:numPr>
        <w:spacing w:line="0" w:lineRule="atLeas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検診種別及び対象者等</w:t>
      </w:r>
    </w:p>
    <w:tbl>
      <w:tblPr>
        <w:tblW w:w="807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976"/>
      </w:tblGrid>
      <w:tr w:rsidR="00985AB3" w:rsidRPr="008759A3" w:rsidTr="007B6DA7">
        <w:trPr>
          <w:trHeight w:val="5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0672D5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0672D5">
              <w:rPr>
                <w:rFonts w:ascii="HG丸ｺﾞｼｯｸM-PRO" w:eastAsia="HG丸ｺﾞｼｯｸM-PRO" w:hAnsi="ＭＳ ゴシック" w:hint="eastAsia"/>
                <w:sz w:val="22"/>
              </w:rPr>
              <w:t>種類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0672D5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9610AB">
              <w:rPr>
                <w:rFonts w:ascii="HG丸ｺﾞｼｯｸM-PRO" w:eastAsia="HG丸ｺﾞｼｯｸM-PRO" w:hAnsi="ＭＳ ゴシック" w:hint="eastAsia"/>
              </w:rPr>
              <w:t>子宮がん検診</w:t>
            </w:r>
            <w:r w:rsidR="009610AB">
              <w:rPr>
                <w:rFonts w:ascii="HG丸ｺﾞｼｯｸM-PRO" w:eastAsia="HG丸ｺﾞｼｯｸM-PRO" w:hAnsi="ＭＳ ゴシック" w:hint="eastAsia"/>
                <w:sz w:val="22"/>
              </w:rPr>
              <w:t>（1年に1回）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0672D5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9610AB">
              <w:rPr>
                <w:rFonts w:ascii="HG丸ｺﾞｼｯｸM-PRO" w:eastAsia="HG丸ｺﾞｼｯｸM-PRO" w:hAnsi="ＭＳ ゴシック" w:hint="eastAsia"/>
                <w:szCs w:val="22"/>
              </w:rPr>
              <w:t>乳がん検診</w:t>
            </w:r>
            <w:r w:rsidR="009610A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（2年に1回</w:t>
            </w:r>
            <w:r w:rsidR="00414A6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</w:t>
            </w:r>
          </w:p>
        </w:tc>
      </w:tr>
      <w:tr w:rsidR="00985AB3" w:rsidRPr="008759A3" w:rsidTr="007B6DA7">
        <w:trPr>
          <w:trHeight w:val="71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0672D5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0672D5">
              <w:rPr>
                <w:rFonts w:ascii="HG丸ｺﾞｼｯｸM-PRO" w:eastAsia="HG丸ｺﾞｼｯｸM-PRO" w:hAnsi="ＭＳ ゴシック" w:hint="eastAsia"/>
                <w:sz w:val="22"/>
              </w:rPr>
              <w:t>対象者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B3" w:rsidRPr="008759A3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２０歳以上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5AB3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４０歳以上</w:t>
            </w:r>
          </w:p>
          <w:p w:rsidR="00985AB3" w:rsidRPr="008759A3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昨年度</w:t>
            </w:r>
            <w:r w:rsidR="009610A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受診した方は対象外。</w:t>
            </w:r>
          </w:p>
        </w:tc>
      </w:tr>
      <w:tr w:rsidR="00985AB3" w:rsidRPr="008759A3" w:rsidTr="007B6DA7">
        <w:trPr>
          <w:trHeight w:val="7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67B5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0672D5">
              <w:rPr>
                <w:rFonts w:ascii="HG丸ｺﾞｼｯｸM-PRO" w:eastAsia="HG丸ｺﾞｼｯｸM-PRO" w:hAnsi="ＭＳ ゴシック" w:hint="eastAsia"/>
                <w:sz w:val="22"/>
              </w:rPr>
              <w:t>健診料金</w:t>
            </w:r>
          </w:p>
          <w:p w:rsidR="000667B5" w:rsidRPr="00DD269F" w:rsidRDefault="000667B5" w:rsidP="000667B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（</w:t>
            </w:r>
            <w:r w:rsidR="00985AB3" w:rsidRPr="000672D5">
              <w:rPr>
                <w:rFonts w:ascii="HG丸ｺﾞｼｯｸM-PRO" w:eastAsia="HG丸ｺﾞｼｯｸM-PRO" w:hAnsi="ＭＳ ゴシック" w:hint="eastAsia"/>
                <w:sz w:val="22"/>
              </w:rPr>
              <w:t>個人負担額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B3" w:rsidRPr="008759A3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・頸部　９００円</w:t>
            </w:r>
          </w:p>
          <w:p w:rsidR="00985AB3" w:rsidRPr="008759A3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・頸部と体部　1,５００円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5AB3" w:rsidRPr="00BF08F2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７００円</w:t>
            </w:r>
          </w:p>
        </w:tc>
      </w:tr>
      <w:tr w:rsidR="00985AB3" w:rsidRPr="007B6DA7" w:rsidTr="007B6DA7">
        <w:trPr>
          <w:trHeight w:val="978"/>
        </w:trPr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0672D5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B3" w:rsidRPr="008759A3" w:rsidRDefault="00C87C9F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bdr w:val="single" w:sz="4" w:space="0" w:color="auto"/>
              </w:rPr>
              <w:t>平成１</w:t>
            </w:r>
            <w:r w:rsidR="00701597">
              <w:rPr>
                <w:rFonts w:ascii="HG丸ｺﾞｼｯｸM-PRO" w:eastAsia="HG丸ｺﾞｼｯｸM-PRO" w:hAnsi="ＭＳ ゴシック" w:hint="eastAsia"/>
                <w:sz w:val="22"/>
                <w:bdr w:val="single" w:sz="4" w:space="0" w:color="auto"/>
              </w:rPr>
              <w:t>３</w:t>
            </w:r>
            <w:r w:rsidR="00151A72">
              <w:rPr>
                <w:rFonts w:ascii="HG丸ｺﾞｼｯｸM-PRO" w:eastAsia="HG丸ｺﾞｼｯｸM-PRO" w:hAnsi="ＭＳ ゴシック" w:hint="eastAsia"/>
                <w:sz w:val="22"/>
                <w:bdr w:val="single" w:sz="4" w:space="0" w:color="auto"/>
              </w:rPr>
              <w:t>年度生まれの方</w:t>
            </w:r>
          </w:p>
          <w:p w:rsidR="00985AB3" w:rsidRDefault="00985AB3" w:rsidP="000667B5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・頸部　無料</w:t>
            </w:r>
          </w:p>
          <w:p w:rsidR="00985AB3" w:rsidRPr="008759A3" w:rsidRDefault="00985AB3" w:rsidP="000667B5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・頸部と体部　６００円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5AB3" w:rsidRDefault="00C87C9F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bdr w:val="single" w:sz="4" w:space="0" w:color="auto"/>
              </w:rPr>
              <w:t>昭和５</w:t>
            </w:r>
            <w:r w:rsidR="00701597">
              <w:rPr>
                <w:rFonts w:ascii="HG丸ｺﾞｼｯｸM-PRO" w:eastAsia="HG丸ｺﾞｼｯｸM-PRO" w:hAnsi="ＭＳ ゴシック" w:hint="eastAsia"/>
                <w:sz w:val="22"/>
                <w:szCs w:val="22"/>
                <w:bdr w:val="single" w:sz="4" w:space="0" w:color="auto"/>
              </w:rPr>
              <w:t>６</w:t>
            </w:r>
            <w:r w:rsidR="009610AB">
              <w:rPr>
                <w:rFonts w:ascii="HG丸ｺﾞｼｯｸM-PRO" w:eastAsia="HG丸ｺﾞｼｯｸM-PRO" w:hAnsi="ＭＳ ゴシック" w:hint="eastAsia"/>
                <w:sz w:val="22"/>
                <w:szCs w:val="22"/>
                <w:bdr w:val="single" w:sz="4" w:space="0" w:color="auto"/>
              </w:rPr>
              <w:t>年度生まれの方</w:t>
            </w:r>
            <w:r w:rsidR="00985AB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無料</w:t>
            </w:r>
          </w:p>
          <w:p w:rsidR="000667B5" w:rsidRDefault="000667B5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985AB3" w:rsidRPr="008759A3" w:rsidTr="007B6DA7">
        <w:trPr>
          <w:trHeight w:val="75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0672D5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0672D5">
              <w:rPr>
                <w:rFonts w:ascii="HG丸ｺﾞｼｯｸM-PRO" w:eastAsia="HG丸ｺﾞｼｯｸM-PRO" w:hAnsi="ＭＳ ゴシック" w:hint="eastAsia"/>
                <w:sz w:val="22"/>
              </w:rPr>
              <w:t>内容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B3" w:rsidRPr="008759A3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頸部検査。</w:t>
            </w:r>
          </w:p>
          <w:p w:rsidR="000667B5" w:rsidRDefault="00151A72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医師が必要と認めた場合、</w:t>
            </w:r>
          </w:p>
          <w:p w:rsidR="00985AB3" w:rsidRPr="008759A3" w:rsidRDefault="00151A72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体部検査も</w:t>
            </w:r>
            <w:r w:rsidR="00985AB3" w:rsidRPr="008759A3">
              <w:rPr>
                <w:rFonts w:ascii="HG丸ｺﾞｼｯｸM-PRO" w:eastAsia="HG丸ｺﾞｼｯｸM-PRO" w:hAnsi="ＭＳ ゴシック" w:hint="eastAsia"/>
                <w:sz w:val="22"/>
              </w:rPr>
              <w:t>実施。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5AB3" w:rsidRPr="00920FA4" w:rsidRDefault="00151A72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マンモグラフィー</w:t>
            </w:r>
          </w:p>
        </w:tc>
      </w:tr>
      <w:tr w:rsidR="009610AB" w:rsidRPr="008759A3" w:rsidTr="007B6DA7">
        <w:trPr>
          <w:trHeight w:val="41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10AB" w:rsidRDefault="009610AB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0672D5">
              <w:rPr>
                <w:rFonts w:ascii="HG丸ｺﾞｼｯｸM-PRO" w:eastAsia="HG丸ｺﾞｼｯｸM-PRO" w:hAnsi="ＭＳ ゴシック" w:hint="eastAsia"/>
              </w:rPr>
              <w:t>受診</w:t>
            </w:r>
          </w:p>
          <w:p w:rsidR="009610AB" w:rsidRPr="000672D5" w:rsidRDefault="009610AB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0672D5">
              <w:rPr>
                <w:rFonts w:ascii="HG丸ｺﾞｼｯｸM-PRO" w:eastAsia="HG丸ｺﾞｼｯｸM-PRO" w:hAnsi="ＭＳ ゴシック" w:hint="eastAsia"/>
              </w:rPr>
              <w:t>医療機関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博愛病院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（送迎バスあり）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博愛病院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（送迎バスあり）</w:t>
            </w:r>
          </w:p>
        </w:tc>
      </w:tr>
      <w:tr w:rsidR="009610AB" w:rsidRPr="008759A3" w:rsidTr="007B6DA7">
        <w:trPr>
          <w:trHeight w:val="40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10AB" w:rsidRPr="000672D5" w:rsidRDefault="009610AB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西伯病院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（送迎バスあり）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西伯病院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（送迎バスあり）</w:t>
            </w:r>
          </w:p>
        </w:tc>
      </w:tr>
      <w:tr w:rsidR="009610AB" w:rsidRPr="008759A3" w:rsidTr="007B6DA7">
        <w:trPr>
          <w:trHeight w:val="42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10AB" w:rsidRPr="000672D5" w:rsidRDefault="009610AB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米子医療センター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米子医療センター</w:t>
            </w:r>
          </w:p>
        </w:tc>
      </w:tr>
      <w:tr w:rsidR="009610AB" w:rsidRPr="008759A3" w:rsidTr="007B6DA7">
        <w:trPr>
          <w:trHeight w:val="41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10AB" w:rsidRPr="000672D5" w:rsidRDefault="009610AB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B5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母と子の長田産科婦人科</w:t>
            </w:r>
          </w:p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クリニック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7B5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母と子の長田産科婦人科</w:t>
            </w:r>
          </w:p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クリニック</w:t>
            </w:r>
          </w:p>
        </w:tc>
      </w:tr>
      <w:tr w:rsidR="009610AB" w:rsidRPr="008759A3" w:rsidTr="007B6DA7">
        <w:trPr>
          <w:trHeight w:val="42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10AB" w:rsidRPr="000672D5" w:rsidRDefault="009610AB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 w:rsidRPr="008759A3">
              <w:rPr>
                <w:rFonts w:ascii="HG丸ｺﾞｼｯｸM-PRO" w:eastAsia="HG丸ｺﾞｼｯｸM-PRO" w:hAnsi="ＭＳ ゴシック" w:hint="eastAsia"/>
                <w:sz w:val="22"/>
              </w:rPr>
              <w:t>日野病院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610AB" w:rsidRPr="008759A3" w:rsidTr="007B6DA7">
        <w:trPr>
          <w:trHeight w:val="41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610AB" w:rsidRPr="000672D5" w:rsidRDefault="009610AB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彦名レディスライフクリニック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0AB" w:rsidRPr="008759A3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:rsidR="009610AB" w:rsidRPr="00743968" w:rsidRDefault="009610AB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22"/>
          <w:szCs w:val="16"/>
        </w:rPr>
      </w:pPr>
    </w:p>
    <w:p w:rsidR="00985AB3" w:rsidRPr="007C11EA" w:rsidRDefault="00985AB3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22"/>
          <w:szCs w:val="22"/>
        </w:rPr>
      </w:pPr>
      <w:r w:rsidRPr="007C11EA">
        <w:rPr>
          <w:rFonts w:ascii="HG丸ｺﾞｼｯｸM-PRO" w:eastAsia="HG丸ｺﾞｼｯｸM-PRO" w:hAnsi="ＭＳ ゴシック" w:hint="eastAsia"/>
          <w:sz w:val="22"/>
          <w:szCs w:val="22"/>
        </w:rPr>
        <w:t>３．受診方法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395"/>
      </w:tblGrid>
      <w:tr w:rsidR="00985AB3" w:rsidRPr="00762E1E" w:rsidTr="007B6DA7">
        <w:trPr>
          <w:trHeight w:val="79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7C11EA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バス送迎を</w:t>
            </w:r>
          </w:p>
          <w:p w:rsidR="00985AB3" w:rsidRPr="007C11EA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ご希望の方</w:t>
            </w:r>
          </w:p>
        </w:tc>
        <w:tc>
          <w:tcPr>
            <w:tcW w:w="8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10AB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日程は福祉保健課で調整し、後日、通知いたします。</w:t>
            </w:r>
          </w:p>
          <w:p w:rsidR="007854C3" w:rsidRPr="000E44B7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ただし、施設等入所中の方は</w:t>
            </w:r>
            <w:r w:rsidR="00985AB3" w:rsidRPr="00FF004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対象外となりますので、ご了承ください。</w:t>
            </w:r>
          </w:p>
        </w:tc>
      </w:tr>
      <w:tr w:rsidR="00985AB3" w:rsidRPr="007C11EA" w:rsidTr="007B6DA7">
        <w:trPr>
          <w:trHeight w:val="95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7C11EA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ご自分で</w:t>
            </w:r>
          </w:p>
          <w:p w:rsidR="00985AB3" w:rsidRPr="007C11EA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行く方</w:t>
            </w:r>
          </w:p>
        </w:tc>
        <w:tc>
          <w:tcPr>
            <w:tcW w:w="8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5AB3" w:rsidRPr="007C11EA" w:rsidRDefault="00985AB3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後日ご希望の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医療機関で利用できる「受診券」と受診</w:t>
            </w:r>
            <w:r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方法を通知いたします。</w:t>
            </w:r>
          </w:p>
          <w:p w:rsidR="00985AB3" w:rsidRPr="00A84229" w:rsidRDefault="009610AB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受診</w:t>
            </w:r>
            <w:r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方法の通知が届いてから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、</w:t>
            </w:r>
            <w:r w:rsidR="00985AB3"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受診者ご本人様</w:t>
            </w:r>
            <w:r w:rsidR="00985AB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（またはご家族様）</w:t>
            </w:r>
            <w:r w:rsidR="00985AB3" w:rsidRPr="007C11E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から医療機関へ、直接</w:t>
            </w:r>
            <w:r w:rsidR="006C260E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ご予約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ください</w:t>
            </w:r>
            <w:r w:rsidR="00985AB3" w:rsidRPr="00DD269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。</w:t>
            </w:r>
          </w:p>
        </w:tc>
      </w:tr>
    </w:tbl>
    <w:p w:rsidR="00985AB3" w:rsidRDefault="00985AB3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69F27" wp14:editId="37147276">
                <wp:simplePos x="0" y="0"/>
                <wp:positionH relativeFrom="column">
                  <wp:posOffset>4756150</wp:posOffset>
                </wp:positionH>
                <wp:positionV relativeFrom="paragraph">
                  <wp:posOffset>110490</wp:posOffset>
                </wp:positionV>
                <wp:extent cx="1543050" cy="2190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AB3" w:rsidRPr="00486973" w:rsidRDefault="00985AB3" w:rsidP="00985A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69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裏面に続きます</w:t>
                            </w:r>
                            <w:r w:rsidR="000667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4869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9F27" id="テキスト ボックス 1" o:spid="_x0000_s1027" type="#_x0000_t202" style="position:absolute;left:0;text-align:left;margin-left:374.5pt;margin-top:8.7pt;width:121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">
                <v:textbox inset="5.85pt,.7pt,5.85pt,.7pt">
                  <w:txbxContent>
                    <w:p w:rsidR="00985AB3" w:rsidRPr="00486973" w:rsidRDefault="00985AB3" w:rsidP="00985A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6973">
                        <w:rPr>
                          <w:rFonts w:ascii="HG丸ｺﾞｼｯｸM-PRO" w:eastAsia="HG丸ｺﾞｼｯｸM-PRO" w:hAnsi="HG丸ｺﾞｼｯｸM-PRO" w:hint="eastAsia"/>
                        </w:rPr>
                        <w:t>裏面に続きます</w:t>
                      </w:r>
                      <w:r w:rsidR="000667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486973">
                        <w:rPr>
                          <w:rFonts w:ascii="HG丸ｺﾞｼｯｸM-PRO" w:eastAsia="HG丸ｺﾞｼｯｸM-PRO" w:hAnsi="HG丸ｺﾞｼｯｸM-PRO" w:hint="eastAsia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</w:p>
    <w:p w:rsidR="00985AB3" w:rsidRDefault="00985AB3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lastRenderedPageBreak/>
        <w:t xml:space="preserve">４．病院別日程　</w:t>
      </w:r>
    </w:p>
    <w:p w:rsidR="00985AB3" w:rsidRDefault="00985AB3" w:rsidP="004730FD">
      <w:pPr>
        <w:spacing w:line="0" w:lineRule="atLeast"/>
        <w:ind w:firstLineChars="200" w:firstLine="440"/>
        <w:jc w:val="both"/>
        <w:rPr>
          <w:rFonts w:ascii="HG丸ｺﾞｼｯｸM-PRO" w:eastAsia="HG丸ｺﾞｼｯｸM-PRO" w:hAnsi="ＭＳ ゴシック"/>
          <w:sz w:val="22"/>
          <w:szCs w:val="22"/>
        </w:rPr>
      </w:pPr>
      <w:r w:rsidRPr="007C11EA">
        <w:rPr>
          <w:rFonts w:ascii="HG丸ｺﾞｼｯｸM-PRO" w:eastAsia="HG丸ｺﾞｼｯｸM-PRO" w:hAnsi="ＭＳ ゴシック" w:hint="eastAsia"/>
          <w:sz w:val="22"/>
          <w:szCs w:val="22"/>
        </w:rPr>
        <w:t>日程は変更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になる</w:t>
      </w:r>
      <w:r w:rsidRPr="007C11EA">
        <w:rPr>
          <w:rFonts w:ascii="HG丸ｺﾞｼｯｸM-PRO" w:eastAsia="HG丸ｺﾞｼｯｸM-PRO" w:hAnsi="ＭＳ ゴシック" w:hint="eastAsia"/>
          <w:sz w:val="22"/>
          <w:szCs w:val="22"/>
        </w:rPr>
        <w:t>場合がございます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ので、予めご了承ください</w:t>
      </w:r>
      <w:r w:rsidRPr="007C11EA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36055E" w:rsidRDefault="00985AB3" w:rsidP="004730FD">
      <w:pPr>
        <w:spacing w:line="0" w:lineRule="atLeast"/>
        <w:ind w:left="440" w:hangingChars="200" w:hanging="440"/>
        <w:jc w:val="both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病院によって、受診できる期間が異なりますのでご注意ください。</w:t>
      </w:r>
    </w:p>
    <w:p w:rsidR="000667B5" w:rsidRPr="000667B5" w:rsidRDefault="000667B5" w:rsidP="004730FD">
      <w:pPr>
        <w:spacing w:line="0" w:lineRule="atLeast"/>
        <w:ind w:left="562" w:hangingChars="200" w:hanging="562"/>
        <w:jc w:val="both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73E3A">
        <w:rPr>
          <w:rFonts w:asciiTheme="majorEastAsia" w:eastAsiaTheme="majorEastAsia" w:hAnsiTheme="majorEastAsia" w:hint="eastAsia"/>
          <w:b/>
          <w:bCs/>
          <w:sz w:val="28"/>
          <w:szCs w:val="28"/>
        </w:rPr>
        <w:t>■博愛病院（バス送迎あり　４月、５月予定）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5528"/>
        <w:gridCol w:w="436"/>
        <w:gridCol w:w="436"/>
        <w:gridCol w:w="446"/>
        <w:gridCol w:w="436"/>
        <w:gridCol w:w="436"/>
      </w:tblGrid>
      <w:tr w:rsidR="009138D4" w:rsidRPr="00501947" w:rsidTr="009138D4">
        <w:trPr>
          <w:trHeight w:val="396"/>
        </w:trPr>
        <w:tc>
          <w:tcPr>
            <w:tcW w:w="668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316C" w:rsidRPr="00F2745F" w:rsidRDefault="0099316C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受付</w:t>
            </w:r>
          </w:p>
        </w:tc>
        <w:tc>
          <w:tcPr>
            <w:tcW w:w="4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316C" w:rsidRPr="00F2745F" w:rsidRDefault="0099316C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4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316C" w:rsidRPr="00F2745F" w:rsidRDefault="0099316C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火</w:t>
            </w:r>
          </w:p>
        </w:tc>
        <w:tc>
          <w:tcPr>
            <w:tcW w:w="4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316C" w:rsidRPr="00F2745F" w:rsidRDefault="0099316C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水</w:t>
            </w:r>
          </w:p>
        </w:tc>
        <w:tc>
          <w:tcPr>
            <w:tcW w:w="4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316C" w:rsidRPr="00F2745F" w:rsidRDefault="0099316C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木</w:t>
            </w:r>
          </w:p>
        </w:tc>
        <w:tc>
          <w:tcPr>
            <w:tcW w:w="37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316C" w:rsidRPr="00F2745F" w:rsidRDefault="0099316C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金</w:t>
            </w:r>
          </w:p>
        </w:tc>
      </w:tr>
      <w:tr w:rsidR="00000672" w:rsidRPr="00501947" w:rsidTr="009138D4">
        <w:trPr>
          <w:trHeight w:val="321"/>
        </w:trPr>
        <w:tc>
          <w:tcPr>
            <w:tcW w:w="115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0672" w:rsidRPr="009138D4" w:rsidRDefault="00000672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  <w:r w:rsidRPr="009138D4">
              <w:rPr>
                <w:rFonts w:ascii="HG丸ｺﾞｼｯｸM-PRO" w:eastAsia="HG丸ｺﾞｼｯｸM-PRO" w:hAnsi="ＭＳ ゴシック" w:hint="eastAsia"/>
                <w:b/>
                <w:color w:val="FF0000"/>
                <w:sz w:val="22"/>
                <w:szCs w:val="22"/>
              </w:rPr>
              <w:t>子宮・乳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000672" w:rsidRPr="009138D4" w:rsidRDefault="00000672" w:rsidP="00000672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9138D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（４～６月、１月）午前８時３０分～９時３０分</w:t>
            </w:r>
          </w:p>
        </w:tc>
        <w:tc>
          <w:tcPr>
            <w:tcW w:w="4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4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4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4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372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</w:tr>
      <w:tr w:rsidR="00000672" w:rsidRPr="00501947" w:rsidTr="009138D4">
        <w:trPr>
          <w:trHeight w:val="403"/>
        </w:trPr>
        <w:tc>
          <w:tcPr>
            <w:tcW w:w="1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72" w:rsidRPr="009138D4" w:rsidRDefault="00000672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  <w:r w:rsidRPr="009138D4">
              <w:rPr>
                <w:rFonts w:ascii="HG丸ｺﾞｼｯｸM-PRO" w:eastAsia="HG丸ｺﾞｼｯｸM-PRO" w:hAnsi="ＭＳ ゴシック" w:hint="eastAsia"/>
                <w:b/>
                <w:color w:val="FF0000"/>
                <w:sz w:val="22"/>
                <w:szCs w:val="22"/>
              </w:rPr>
              <w:t>子宮のみ</w:t>
            </w:r>
          </w:p>
        </w:tc>
        <w:tc>
          <w:tcPr>
            <w:tcW w:w="5528" w:type="dxa"/>
            <w:vAlign w:val="center"/>
          </w:tcPr>
          <w:p w:rsidR="00000672" w:rsidRPr="009138D4" w:rsidRDefault="00000672" w:rsidP="004730FD">
            <w:pPr>
              <w:pStyle w:val="a7"/>
              <w:spacing w:line="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9138D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（４～６月、１月）</w:t>
            </w:r>
            <w:r w:rsidRPr="009138D4">
              <w:rPr>
                <w:rFonts w:ascii="HG丸ｺﾞｼｯｸM-PRO" w:eastAsia="HG丸ｺﾞｼｯｸM-PRO" w:hAnsi="HG丸ｺﾞｼｯｸM-PRO" w:hint="eastAsia"/>
                <w:color w:val="FF0000"/>
              </w:rPr>
              <w:t>午前９時３０分～１０時３０分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37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000672" w:rsidRPr="00501947" w:rsidTr="009138D4">
        <w:trPr>
          <w:trHeight w:val="403"/>
        </w:trPr>
        <w:tc>
          <w:tcPr>
            <w:tcW w:w="1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672" w:rsidRPr="009138D4" w:rsidRDefault="00000672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color w:val="FF0000"/>
                <w:sz w:val="22"/>
                <w:szCs w:val="22"/>
              </w:rPr>
            </w:pPr>
            <w:r w:rsidRPr="009138D4">
              <w:rPr>
                <w:rFonts w:ascii="HG丸ｺﾞｼｯｸM-PRO" w:eastAsia="HG丸ｺﾞｼｯｸM-PRO" w:hAnsi="ＭＳ ゴシック" w:hint="eastAsia"/>
                <w:b/>
                <w:color w:val="FF0000"/>
                <w:sz w:val="22"/>
                <w:szCs w:val="22"/>
              </w:rPr>
              <w:t>乳のみ</w:t>
            </w:r>
          </w:p>
        </w:tc>
        <w:tc>
          <w:tcPr>
            <w:tcW w:w="5528" w:type="dxa"/>
            <w:vAlign w:val="center"/>
          </w:tcPr>
          <w:p w:rsidR="009138D4" w:rsidRPr="009138D4" w:rsidRDefault="00000672" w:rsidP="004730FD">
            <w:pPr>
              <w:pStyle w:val="a7"/>
              <w:spacing w:line="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9138D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（４～６月、１月）午後の受付となります。受付時間</w:t>
            </w:r>
          </w:p>
          <w:p w:rsidR="00000672" w:rsidRPr="009138D4" w:rsidRDefault="00000672" w:rsidP="009138D4">
            <w:pPr>
              <w:pStyle w:val="a7"/>
              <w:spacing w:line="0" w:lineRule="atLeast"/>
              <w:ind w:firstLineChars="900" w:firstLine="1980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9138D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は予約電話時にご案内されます。</w:t>
            </w: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37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0672" w:rsidRPr="00F2745F" w:rsidRDefault="00000672" w:rsidP="004730FD">
            <w:pPr>
              <w:spacing w:line="0" w:lineRule="atLeast"/>
              <w:jc w:val="distribute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36055E" w:rsidRPr="00501947" w:rsidTr="009138D4">
        <w:trPr>
          <w:trHeight w:val="403"/>
        </w:trPr>
        <w:tc>
          <w:tcPr>
            <w:tcW w:w="88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55E" w:rsidRPr="0036055E" w:rsidRDefault="0036055E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※</w:t>
            </w:r>
            <w:r w:rsidR="007D376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検診は４月１５日（</w:t>
            </w:r>
            <w:r w:rsidR="0000067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金</w:t>
            </w:r>
            <w:r w:rsidRPr="0036055E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）から始まります</w:t>
            </w:r>
            <w:r w:rsidR="009138D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。</w:t>
            </w:r>
          </w:p>
          <w:p w:rsidR="0036055E" w:rsidRPr="00F2745F" w:rsidRDefault="0036055E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36055E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※</w:t>
            </w:r>
            <w:r w:rsidR="00000672" w:rsidRPr="009138D4">
              <w:rPr>
                <w:rFonts w:ascii="HG丸ｺﾞｼｯｸM-PRO" w:eastAsia="HG丸ｺﾞｼｯｸM-PRO" w:hAnsi="ＭＳ ゴシック" w:hint="eastAsia"/>
                <w:color w:val="FF0000"/>
                <w:sz w:val="22"/>
                <w:szCs w:val="22"/>
              </w:rPr>
              <w:t>木</w:t>
            </w:r>
            <w:r w:rsidRPr="009138D4">
              <w:rPr>
                <w:rFonts w:ascii="HG丸ｺﾞｼｯｸM-PRO" w:eastAsia="HG丸ｺﾞｼｯｸM-PRO" w:hAnsi="ＭＳ ゴシック" w:hint="eastAsia"/>
                <w:color w:val="FF0000"/>
                <w:sz w:val="22"/>
                <w:szCs w:val="22"/>
              </w:rPr>
              <w:t>曜日</w:t>
            </w:r>
            <w:r w:rsidR="00000672" w:rsidRPr="009138D4">
              <w:rPr>
                <w:rFonts w:ascii="HG丸ｺﾞｼｯｸM-PRO" w:eastAsia="HG丸ｺﾞｼｯｸM-PRO" w:hAnsi="ＭＳ ゴシック" w:hint="eastAsia"/>
                <w:color w:val="FF0000"/>
                <w:sz w:val="22"/>
                <w:szCs w:val="22"/>
              </w:rPr>
              <w:t>以外</w:t>
            </w:r>
            <w:r w:rsidRPr="009138D4">
              <w:rPr>
                <w:rFonts w:ascii="HG丸ｺﾞｼｯｸM-PRO" w:eastAsia="HG丸ｺﾞｼｯｸM-PRO" w:hAnsi="ＭＳ ゴシック" w:hint="eastAsia"/>
                <w:color w:val="FF0000"/>
                <w:sz w:val="22"/>
                <w:szCs w:val="22"/>
              </w:rPr>
              <w:t>の子宮がん検診は</w:t>
            </w:r>
            <w:r w:rsidR="00052A58" w:rsidRPr="009138D4">
              <w:rPr>
                <w:rFonts w:ascii="HG丸ｺﾞｼｯｸM-PRO" w:eastAsia="HG丸ｺﾞｼｯｸM-PRO" w:hAnsi="ＭＳ ゴシック" w:hint="eastAsia"/>
                <w:color w:val="FF0000"/>
                <w:sz w:val="22"/>
                <w:szCs w:val="22"/>
              </w:rPr>
              <w:t>、基本的に</w:t>
            </w:r>
            <w:r w:rsidRPr="009138D4">
              <w:rPr>
                <w:rFonts w:ascii="HG丸ｺﾞｼｯｸM-PRO" w:eastAsia="HG丸ｺﾞｼｯｸM-PRO" w:hAnsi="ＭＳ ゴシック" w:hint="eastAsia"/>
                <w:color w:val="FF0000"/>
                <w:sz w:val="22"/>
                <w:szCs w:val="22"/>
              </w:rPr>
              <w:t>女性医師の診察になります。</w:t>
            </w:r>
          </w:p>
        </w:tc>
      </w:tr>
    </w:tbl>
    <w:p w:rsidR="00985AB3" w:rsidRDefault="00985AB3" w:rsidP="004730FD">
      <w:pPr>
        <w:spacing w:line="0" w:lineRule="atLeast"/>
        <w:rPr>
          <w:rFonts w:ascii="HG丸ｺﾞｼｯｸM-PRO" w:eastAsia="HG丸ｺﾞｼｯｸM-PRO" w:hAnsi="ＭＳ ゴシック"/>
          <w:sz w:val="22"/>
          <w:szCs w:val="16"/>
        </w:rPr>
      </w:pPr>
      <w:r>
        <w:rPr>
          <w:rFonts w:ascii="HG丸ｺﾞｼｯｸM-PRO" w:eastAsia="HG丸ｺﾞｼｯｸM-PRO" w:hAnsi="ＭＳ ゴシック" w:hint="eastAsia"/>
          <w:sz w:val="22"/>
          <w:szCs w:val="16"/>
        </w:rPr>
        <w:t xml:space="preserve">　</w:t>
      </w:r>
    </w:p>
    <w:p w:rsidR="000667B5" w:rsidRPr="005D46D3" w:rsidRDefault="000667B5" w:rsidP="004730FD">
      <w:pPr>
        <w:spacing w:line="0" w:lineRule="atLeast"/>
        <w:rPr>
          <w:rFonts w:ascii="HG丸ｺﾞｼｯｸM-PRO" w:eastAsia="HG丸ｺﾞｼｯｸM-PRO" w:hAnsi="ＭＳ ゴシック"/>
          <w:sz w:val="18"/>
          <w:szCs w:val="16"/>
        </w:rPr>
      </w:pPr>
      <w:r w:rsidRPr="00573E3A">
        <w:rPr>
          <w:rFonts w:asciiTheme="majorEastAsia" w:eastAsiaTheme="majorEastAsia" w:hAnsiTheme="majorEastAsia" w:hint="eastAsia"/>
          <w:b/>
          <w:sz w:val="28"/>
          <w:szCs w:val="22"/>
        </w:rPr>
        <w:t>■西伯病院</w:t>
      </w:r>
      <w:r w:rsidRPr="00573E3A">
        <w:rPr>
          <w:rFonts w:asciiTheme="majorEastAsia" w:eastAsiaTheme="majorEastAsia" w:hAnsiTheme="majorEastAsia" w:hint="eastAsia"/>
          <w:b/>
          <w:bCs/>
          <w:sz w:val="28"/>
          <w:szCs w:val="28"/>
        </w:rPr>
        <w:t>（バス送迎あり　４月、５月予定）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08"/>
        <w:gridCol w:w="578"/>
        <w:gridCol w:w="567"/>
        <w:gridCol w:w="709"/>
        <w:gridCol w:w="709"/>
        <w:gridCol w:w="709"/>
      </w:tblGrid>
      <w:tr w:rsidR="006E7FD5" w:rsidRPr="00501947" w:rsidTr="009138D4">
        <w:trPr>
          <w:trHeight w:val="397"/>
        </w:trPr>
        <w:tc>
          <w:tcPr>
            <w:tcW w:w="531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受付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火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木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金</w:t>
            </w:r>
          </w:p>
        </w:tc>
      </w:tr>
      <w:tr w:rsidR="00A34305" w:rsidRPr="00501947" w:rsidTr="00414A63">
        <w:trPr>
          <w:trHeight w:val="41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05" w:rsidRPr="00171ACE" w:rsidRDefault="00A3430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171AC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子宮</w:t>
            </w:r>
          </w:p>
        </w:tc>
        <w:tc>
          <w:tcPr>
            <w:tcW w:w="460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05" w:rsidRPr="00A34305" w:rsidRDefault="00A34305" w:rsidP="004730F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2B4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（４</w:t>
            </w:r>
            <w:r w:rsidRPr="009931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3238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9931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月）午前８時３</w:t>
            </w: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０分～１</w:t>
            </w:r>
            <w:r w:rsidR="00EC1F7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０</w:t>
            </w: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時</w:t>
            </w:r>
            <w:r w:rsidR="00EC1F7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３０分</w:t>
            </w:r>
          </w:p>
        </w:tc>
        <w:tc>
          <w:tcPr>
            <w:tcW w:w="5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05" w:rsidRPr="00F2745F" w:rsidRDefault="00A3430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34305" w:rsidRPr="00F2745F" w:rsidRDefault="00A3430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34305" w:rsidRPr="00F2745F" w:rsidRDefault="00A3430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34305" w:rsidRPr="00F2745F" w:rsidRDefault="00A3430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34305" w:rsidRPr="00F2745F" w:rsidRDefault="00A3430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A34305" w:rsidRPr="00501947" w:rsidTr="00414A63">
        <w:trPr>
          <w:trHeight w:val="396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05" w:rsidRPr="00171ACE" w:rsidRDefault="00A3430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171AC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乳</w:t>
            </w:r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305" w:rsidRPr="00F2745F" w:rsidRDefault="00A34305" w:rsidP="004730FD">
            <w:pPr>
              <w:spacing w:line="0" w:lineRule="atLeas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332B4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（４～</w:t>
            </w:r>
            <w:r w:rsidR="003238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  <w:r w:rsidRPr="00332B4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午前</w:t>
            </w: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８時３０分～１</w:t>
            </w:r>
            <w:r w:rsidR="00EC1F7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０</w:t>
            </w:r>
            <w:r w:rsidRPr="00F2745F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時</w:t>
            </w:r>
            <w:r w:rsidR="00EC1F7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３０分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05" w:rsidRPr="00F2745F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:rsidR="00A34305" w:rsidRPr="00F2745F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r2bl w:val="nil"/>
            </w:tcBorders>
            <w:shd w:val="clear" w:color="auto" w:fill="auto"/>
            <w:vAlign w:val="center"/>
          </w:tcPr>
          <w:p w:rsidR="00A34305" w:rsidRPr="00F2745F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r2bl w:val="nil"/>
            </w:tcBorders>
            <w:shd w:val="clear" w:color="auto" w:fill="auto"/>
            <w:vAlign w:val="center"/>
          </w:tcPr>
          <w:p w:rsidR="00A34305" w:rsidRPr="00F2745F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A34305" w:rsidRPr="00F2745F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</w:tr>
      <w:tr w:rsidR="0036055E" w:rsidRPr="00501947" w:rsidTr="0036055E">
        <w:trPr>
          <w:trHeight w:val="396"/>
        </w:trPr>
        <w:tc>
          <w:tcPr>
            <w:tcW w:w="85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55E" w:rsidRPr="0036055E" w:rsidRDefault="00197182" w:rsidP="004730FD">
            <w:pPr>
              <w:spacing w:line="0" w:lineRule="atLeast"/>
              <w:jc w:val="both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276A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※４、５</w:t>
            </w:r>
            <w:r w:rsidR="00276A0C" w:rsidRPr="00276A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月の</w:t>
            </w:r>
            <w:r w:rsidR="0036055E" w:rsidRPr="00276A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月曜日は、検診</w:t>
            </w:r>
            <w:r w:rsidR="00276A0C" w:rsidRPr="00276A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日が不規則です</w:t>
            </w:r>
            <w:r w:rsidR="0036055E" w:rsidRPr="00276A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ので</w:t>
            </w:r>
            <w:r w:rsidR="00276A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、病院にご確認</w:t>
            </w:r>
            <w:r w:rsidR="0036055E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ください。</w:t>
            </w:r>
          </w:p>
        </w:tc>
      </w:tr>
    </w:tbl>
    <w:p w:rsidR="00985AB3" w:rsidRDefault="00985AB3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18"/>
          <w:szCs w:val="22"/>
        </w:rPr>
      </w:pPr>
    </w:p>
    <w:p w:rsidR="00354880" w:rsidRPr="00276A0C" w:rsidRDefault="00354880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18"/>
          <w:szCs w:val="22"/>
        </w:rPr>
      </w:pPr>
      <w:r w:rsidRPr="0036055E">
        <w:rPr>
          <w:rFonts w:asciiTheme="majorEastAsia" w:eastAsiaTheme="majorEastAsia" w:hAnsiTheme="majorEastAsia" w:hint="eastAsia"/>
          <w:b/>
          <w:sz w:val="28"/>
          <w:szCs w:val="36"/>
        </w:rPr>
        <w:t>■</w:t>
      </w:r>
      <w:r w:rsidRPr="0036055E">
        <w:rPr>
          <w:rFonts w:asciiTheme="majorEastAsia" w:eastAsiaTheme="majorEastAsia" w:hAnsiTheme="majorEastAsia" w:hint="eastAsia"/>
          <w:b/>
          <w:bCs/>
          <w:sz w:val="28"/>
          <w:szCs w:val="36"/>
        </w:rPr>
        <w:t>米子医療センター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04"/>
        <w:gridCol w:w="567"/>
        <w:gridCol w:w="567"/>
        <w:gridCol w:w="567"/>
        <w:gridCol w:w="578"/>
        <w:gridCol w:w="556"/>
      </w:tblGrid>
      <w:tr w:rsidR="00CD3995" w:rsidRPr="00F2745F" w:rsidTr="009138D4">
        <w:trPr>
          <w:trHeight w:val="451"/>
        </w:trPr>
        <w:tc>
          <w:tcPr>
            <w:tcW w:w="591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受付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火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水</w:t>
            </w:r>
          </w:p>
        </w:tc>
        <w:tc>
          <w:tcPr>
            <w:tcW w:w="5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木</w:t>
            </w:r>
          </w:p>
        </w:tc>
        <w:tc>
          <w:tcPr>
            <w:tcW w:w="55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F2745F" w:rsidRDefault="00985AB3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金</w:t>
            </w:r>
          </w:p>
        </w:tc>
      </w:tr>
      <w:tr w:rsidR="006E7FD5" w:rsidRPr="00F2745F" w:rsidTr="00000672">
        <w:trPr>
          <w:trHeight w:val="441"/>
        </w:trPr>
        <w:tc>
          <w:tcPr>
            <w:tcW w:w="70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33B8" w:rsidRPr="00171ACE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171AC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子宮</w:t>
            </w:r>
          </w:p>
        </w:tc>
        <w:tc>
          <w:tcPr>
            <w:tcW w:w="520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000672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４～６月、１月）</w:t>
            </w:r>
            <w:r w:rsidR="007D3764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午前８時３０分～１０</w:t>
            </w: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時</w:t>
            </w:r>
            <w:r w:rsidR="007D3764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４５分</w:t>
            </w: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</w:tr>
      <w:tr w:rsidR="006E7FD5" w:rsidRPr="00F2745F" w:rsidTr="00000672">
        <w:trPr>
          <w:trHeight w:val="42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FD5" w:rsidRPr="00171ACE" w:rsidRDefault="006E7FD5" w:rsidP="004730FD">
            <w:pPr>
              <w:widowControl w:val="0"/>
              <w:spacing w:line="0" w:lineRule="atLeast"/>
              <w:ind w:firstLineChars="700" w:firstLine="1546"/>
              <w:jc w:val="center"/>
              <w:rPr>
                <w:rFonts w:ascii="HG丸ｺﾞｼｯｸM-PRO" w:eastAsia="HG丸ｺﾞｼｯｸM-PRO" w:hAnsi="Century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5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000672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７～１２月）</w:t>
            </w:r>
            <w:r w:rsidR="00000672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 xml:space="preserve">　　</w:t>
            </w:r>
            <w:r w:rsidR="007D3764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午前８時３０分～１０</w:t>
            </w: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時</w:t>
            </w:r>
            <w:r w:rsidR="007D3764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４５分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FD5" w:rsidRPr="00F2745F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</w:tr>
      <w:tr w:rsidR="006E7FD5" w:rsidRPr="00F2745F" w:rsidTr="00000672">
        <w:trPr>
          <w:trHeight w:val="414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FD5" w:rsidRPr="00171ACE" w:rsidRDefault="006E7FD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/>
                <w:bCs/>
                <w:kern w:val="2"/>
                <w:sz w:val="22"/>
                <w:szCs w:val="22"/>
              </w:rPr>
            </w:pPr>
            <w:r w:rsidRPr="00171ACE">
              <w:rPr>
                <w:rFonts w:ascii="HG丸ｺﾞｼｯｸM-PRO" w:eastAsia="HG丸ｺﾞｼｯｸM-PRO" w:hAnsi="Century" w:hint="eastAsia"/>
                <w:b/>
                <w:bCs/>
                <w:kern w:val="2"/>
                <w:sz w:val="22"/>
                <w:szCs w:val="22"/>
              </w:rPr>
              <w:t>乳</w:t>
            </w:r>
          </w:p>
        </w:tc>
        <w:tc>
          <w:tcPr>
            <w:tcW w:w="520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FD5" w:rsidRPr="00F2745F" w:rsidRDefault="006E7FD5" w:rsidP="00000672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（４～</w:t>
            </w:r>
            <w:r w:rsidR="0032380C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月）</w:t>
            </w:r>
            <w:r w:rsidR="00CD3995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 xml:space="preserve">  </w:t>
            </w:r>
            <w:r w:rsidR="00000672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 xml:space="preserve">　　</w:t>
            </w:r>
            <w:r w:rsidR="007D3764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午前８時３０分～１０</w:t>
            </w: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時</w:t>
            </w:r>
            <w:r w:rsidR="007D3764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４５分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FD5" w:rsidRPr="00F2745F" w:rsidRDefault="00C907E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FD5" w:rsidRPr="00F2745F" w:rsidRDefault="00C907E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FD5" w:rsidRPr="00F2745F" w:rsidRDefault="00C907E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FD5" w:rsidRPr="00F2745F" w:rsidRDefault="007D376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5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FD5" w:rsidRPr="00F2745F" w:rsidRDefault="00C907E5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</w:tr>
    </w:tbl>
    <w:p w:rsidR="00985AB3" w:rsidRDefault="00985AB3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18"/>
          <w:szCs w:val="22"/>
        </w:rPr>
      </w:pPr>
    </w:p>
    <w:p w:rsidR="00354880" w:rsidRPr="005D46D3" w:rsidRDefault="00354880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18"/>
          <w:szCs w:val="22"/>
        </w:rPr>
      </w:pPr>
      <w:r w:rsidRPr="0036055E">
        <w:rPr>
          <w:rFonts w:asciiTheme="majorEastAsia" w:eastAsiaTheme="majorEastAsia" w:hAnsiTheme="majorEastAsia" w:hint="eastAsia"/>
          <w:b/>
          <w:sz w:val="28"/>
          <w:szCs w:val="36"/>
        </w:rPr>
        <w:t>■</w:t>
      </w:r>
      <w:r w:rsidRPr="0036055E">
        <w:rPr>
          <w:rFonts w:asciiTheme="majorEastAsia" w:eastAsiaTheme="majorEastAsia" w:hAnsiTheme="majorEastAsia" w:hint="eastAsia"/>
          <w:b/>
          <w:bCs/>
          <w:sz w:val="28"/>
          <w:szCs w:val="36"/>
        </w:rPr>
        <w:t>母と子の長田産科婦人科クリニック</w:t>
      </w:r>
    </w:p>
    <w:tbl>
      <w:tblPr>
        <w:tblW w:w="8647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02"/>
        <w:gridCol w:w="709"/>
        <w:gridCol w:w="708"/>
        <w:gridCol w:w="709"/>
        <w:gridCol w:w="709"/>
        <w:gridCol w:w="709"/>
        <w:gridCol w:w="709"/>
      </w:tblGrid>
      <w:tr w:rsidR="009138D4" w:rsidRPr="00F2745F" w:rsidTr="009138D4">
        <w:trPr>
          <w:trHeight w:val="513"/>
        </w:trPr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受付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火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木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金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38D4" w:rsidRPr="009138D4" w:rsidRDefault="009138D4" w:rsidP="009138D4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color w:val="FF0000"/>
                <w:kern w:val="2"/>
                <w:sz w:val="22"/>
                <w:szCs w:val="22"/>
              </w:rPr>
            </w:pPr>
            <w:r w:rsidRPr="009138D4">
              <w:rPr>
                <w:rFonts w:ascii="HG丸ｺﾞｼｯｸM-PRO" w:eastAsia="HG丸ｺﾞｼｯｸM-PRO" w:hAnsi="Century" w:hint="eastAsia"/>
                <w:bCs/>
                <w:color w:val="FF0000"/>
                <w:kern w:val="2"/>
                <w:sz w:val="22"/>
                <w:szCs w:val="22"/>
              </w:rPr>
              <w:t>土</w:t>
            </w:r>
          </w:p>
        </w:tc>
      </w:tr>
      <w:tr w:rsidR="009138D4" w:rsidRPr="00F2745F" w:rsidTr="009138D4">
        <w:trPr>
          <w:trHeight w:val="441"/>
        </w:trPr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38D4" w:rsidRPr="00171ACE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/>
                <w:bCs/>
                <w:kern w:val="2"/>
                <w:sz w:val="22"/>
                <w:szCs w:val="22"/>
              </w:rPr>
            </w:pPr>
            <w:r w:rsidRPr="00171AC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子宮</w:t>
            </w:r>
            <w: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・乳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:rsidR="009138D4" w:rsidRDefault="009138D4" w:rsidP="004730FD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４～１</w:t>
            </w: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）　午前９時～正午</w:t>
            </w:r>
          </w:p>
          <w:p w:rsidR="009138D4" w:rsidRDefault="009138D4" w:rsidP="004730FD">
            <w:pPr>
              <w:widowControl w:val="0"/>
              <w:spacing w:line="0" w:lineRule="atLeast"/>
              <w:ind w:firstLineChars="600" w:firstLine="1320"/>
              <w:jc w:val="both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332B4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午後２時～６時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 w:rsidRPr="00F2745F"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38D4" w:rsidRPr="009138D4" w:rsidRDefault="009138D4" w:rsidP="009138D4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color w:val="FF0000"/>
                <w:kern w:val="2"/>
                <w:sz w:val="22"/>
                <w:szCs w:val="22"/>
              </w:rPr>
            </w:pPr>
            <w:r w:rsidRPr="009138D4">
              <w:rPr>
                <w:rFonts w:ascii="HG丸ｺﾞｼｯｸM-PRO" w:eastAsia="HG丸ｺﾞｼｯｸM-PRO" w:hAnsi="Century" w:hint="eastAsia"/>
                <w:bCs/>
                <w:color w:val="FF0000"/>
                <w:kern w:val="2"/>
                <w:sz w:val="22"/>
                <w:szCs w:val="22"/>
              </w:rPr>
              <w:t>○</w:t>
            </w:r>
          </w:p>
        </w:tc>
      </w:tr>
      <w:tr w:rsidR="009138D4" w:rsidRPr="00F2745F" w:rsidTr="009138D4">
        <w:trPr>
          <w:trHeight w:val="441"/>
        </w:trPr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38D4" w:rsidRPr="00171ACE" w:rsidRDefault="009138D4" w:rsidP="004730FD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Century"/>
                <w:b/>
                <w:bCs/>
                <w:kern w:val="2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3402" w:type="dxa"/>
            <w:vMerge/>
            <w:vAlign w:val="center"/>
          </w:tcPr>
          <w:p w:rsidR="009138D4" w:rsidRDefault="009138D4" w:rsidP="004730FD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38D4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38D4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138D4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38D4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38D4" w:rsidRPr="00F2745F" w:rsidRDefault="009138D4" w:rsidP="004730FD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hAnsi="Century" w:hint="eastAsia"/>
                <w:bCs/>
                <w:kern w:val="2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138D4" w:rsidRPr="009138D4" w:rsidRDefault="009138D4" w:rsidP="009138D4">
            <w:pPr>
              <w:widowControl w:val="0"/>
              <w:spacing w:line="0" w:lineRule="atLeast"/>
              <w:jc w:val="center"/>
              <w:rPr>
                <w:rFonts w:ascii="HG丸ｺﾞｼｯｸM-PRO" w:eastAsia="HG丸ｺﾞｼｯｸM-PRO" w:hAnsi="Century"/>
                <w:bCs/>
                <w:color w:val="FF0000"/>
                <w:kern w:val="2"/>
                <w:sz w:val="22"/>
                <w:szCs w:val="22"/>
              </w:rPr>
            </w:pPr>
          </w:p>
        </w:tc>
      </w:tr>
      <w:tr w:rsidR="009138D4" w:rsidRPr="00F2745F" w:rsidTr="009138D4">
        <w:trPr>
          <w:trHeight w:val="441"/>
        </w:trPr>
        <w:tc>
          <w:tcPr>
            <w:tcW w:w="864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8D4" w:rsidRPr="009138D4" w:rsidRDefault="009138D4" w:rsidP="009138D4">
            <w:pPr>
              <w:widowControl w:val="0"/>
              <w:spacing w:line="0" w:lineRule="atLeast"/>
              <w:jc w:val="both"/>
              <w:rPr>
                <w:rFonts w:ascii="HG丸ｺﾞｼｯｸM-PRO" w:eastAsia="HG丸ｺﾞｼｯｸM-PRO" w:hAnsi="Century"/>
                <w:bCs/>
                <w:color w:val="FF0000"/>
                <w:kern w:val="2"/>
                <w:sz w:val="22"/>
                <w:szCs w:val="22"/>
              </w:rPr>
            </w:pPr>
            <w:r w:rsidRPr="009138D4">
              <w:rPr>
                <w:rFonts w:ascii="HG丸ｺﾞｼｯｸM-PRO" w:eastAsia="HG丸ｺﾞｼｯｸM-PRO" w:hAnsi="Century" w:hint="eastAsia"/>
                <w:bCs/>
                <w:color w:val="FF0000"/>
                <w:kern w:val="2"/>
                <w:sz w:val="22"/>
                <w:szCs w:val="22"/>
              </w:rPr>
              <w:t>※４～６月の乳がん検診は、月・水曜日実施しておりませんので、ご承知ください。</w:t>
            </w:r>
          </w:p>
        </w:tc>
      </w:tr>
    </w:tbl>
    <w:p w:rsidR="00985AB3" w:rsidRDefault="00985AB3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18"/>
          <w:szCs w:val="22"/>
        </w:rPr>
      </w:pPr>
    </w:p>
    <w:p w:rsidR="007854C3" w:rsidRPr="005D46D3" w:rsidRDefault="007854C3" w:rsidP="004730FD">
      <w:pPr>
        <w:spacing w:line="0" w:lineRule="atLeast"/>
        <w:jc w:val="both"/>
        <w:rPr>
          <w:rFonts w:ascii="HG丸ｺﾞｼｯｸM-PRO" w:eastAsia="HG丸ｺﾞｼｯｸM-PRO" w:hAnsi="ＭＳ ゴシック"/>
          <w:sz w:val="18"/>
          <w:szCs w:val="22"/>
        </w:rPr>
      </w:pPr>
      <w:r w:rsidRPr="0036055E">
        <w:rPr>
          <w:rFonts w:asciiTheme="majorEastAsia" w:eastAsiaTheme="majorEastAsia" w:hAnsiTheme="majorEastAsia" w:hint="eastAsia"/>
          <w:b/>
          <w:sz w:val="28"/>
          <w:szCs w:val="28"/>
        </w:rPr>
        <w:t>■</w:t>
      </w:r>
      <w:r w:rsidRPr="0036055E">
        <w:rPr>
          <w:rFonts w:asciiTheme="majorEastAsia" w:eastAsiaTheme="majorEastAsia" w:hAnsiTheme="majorEastAsia" w:hint="eastAsia"/>
          <w:b/>
          <w:bCs/>
          <w:sz w:val="28"/>
          <w:szCs w:val="28"/>
        </w:rPr>
        <w:t>日野病院</w:t>
      </w:r>
    </w:p>
    <w:tbl>
      <w:tblPr>
        <w:tblW w:w="8433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4111"/>
        <w:gridCol w:w="709"/>
        <w:gridCol w:w="708"/>
        <w:gridCol w:w="709"/>
        <w:gridCol w:w="709"/>
        <w:gridCol w:w="709"/>
      </w:tblGrid>
      <w:tr w:rsidR="00CD3995" w:rsidRPr="00D52F9D" w:rsidTr="009138D4">
        <w:trPr>
          <w:trHeight w:val="541"/>
        </w:trPr>
        <w:tc>
          <w:tcPr>
            <w:tcW w:w="488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受付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火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木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金</w:t>
            </w:r>
          </w:p>
        </w:tc>
        <w:bookmarkStart w:id="0" w:name="_GoBack"/>
        <w:bookmarkEnd w:id="0"/>
      </w:tr>
      <w:tr w:rsidR="00CD3995" w:rsidRPr="00D52F9D" w:rsidTr="00171ACE">
        <w:trPr>
          <w:trHeight w:val="415"/>
        </w:trPr>
        <w:tc>
          <w:tcPr>
            <w:tcW w:w="7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995" w:rsidRPr="00171ACE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171AC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子宮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3995" w:rsidRPr="00D52F9D" w:rsidRDefault="00CD3995" w:rsidP="004730FD">
            <w:pPr>
              <w:spacing w:line="0" w:lineRule="atLeas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（４～</w:t>
            </w:r>
            <w:r w:rsidR="003238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月）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午前</w:t>
            </w: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９時～１１時</w:t>
            </w:r>
          </w:p>
        </w:tc>
        <w:tc>
          <w:tcPr>
            <w:tcW w:w="709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D3995" w:rsidRPr="00D52F9D" w:rsidRDefault="00CD399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985AB3" w:rsidRDefault="00985AB3" w:rsidP="004730FD">
      <w:pPr>
        <w:spacing w:line="0" w:lineRule="atLeast"/>
        <w:rPr>
          <w:rFonts w:ascii="HG丸ｺﾞｼｯｸM-PRO" w:eastAsia="HG丸ｺﾞｼｯｸM-PRO" w:hAnsi="ＭＳ ゴシック"/>
          <w:sz w:val="18"/>
          <w:szCs w:val="16"/>
          <w:bdr w:val="single" w:sz="4" w:space="0" w:color="auto"/>
        </w:rPr>
      </w:pPr>
    </w:p>
    <w:p w:rsidR="007854C3" w:rsidRPr="005D46D3" w:rsidRDefault="007854C3" w:rsidP="004730FD">
      <w:pPr>
        <w:spacing w:line="0" w:lineRule="atLeast"/>
        <w:rPr>
          <w:rFonts w:ascii="HG丸ｺﾞｼｯｸM-PRO" w:eastAsia="HG丸ｺﾞｼｯｸM-PRO" w:hAnsi="ＭＳ ゴシック"/>
          <w:sz w:val="18"/>
          <w:szCs w:val="16"/>
          <w:bdr w:val="single" w:sz="4" w:space="0" w:color="auto"/>
        </w:rPr>
      </w:pPr>
      <w:r w:rsidRPr="0036055E">
        <w:rPr>
          <w:rFonts w:asciiTheme="majorEastAsia" w:eastAsiaTheme="majorEastAsia" w:hAnsiTheme="majorEastAsia" w:hint="eastAsia"/>
          <w:b/>
          <w:sz w:val="28"/>
          <w:szCs w:val="16"/>
        </w:rPr>
        <w:t>■彦名レディスライフクリニック</w:t>
      </w:r>
    </w:p>
    <w:tbl>
      <w:tblPr>
        <w:tblW w:w="8463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827"/>
        <w:gridCol w:w="567"/>
        <w:gridCol w:w="567"/>
        <w:gridCol w:w="567"/>
        <w:gridCol w:w="709"/>
        <w:gridCol w:w="709"/>
        <w:gridCol w:w="709"/>
      </w:tblGrid>
      <w:tr w:rsidR="005F4B29" w:rsidRPr="00D52F9D" w:rsidTr="009138D4">
        <w:trPr>
          <w:trHeight w:val="491"/>
        </w:trPr>
        <w:tc>
          <w:tcPr>
            <w:tcW w:w="463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D52F9D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受付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D52F9D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D52F9D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火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D52F9D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D52F9D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木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5AB3" w:rsidRPr="00D52F9D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金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85AB3" w:rsidRPr="00D52F9D" w:rsidRDefault="00985AB3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土</w:t>
            </w:r>
          </w:p>
        </w:tc>
      </w:tr>
      <w:tr w:rsidR="005F4B29" w:rsidRPr="00D52F9D" w:rsidTr="00354880">
        <w:trPr>
          <w:trHeight w:val="415"/>
        </w:trPr>
        <w:tc>
          <w:tcPr>
            <w:tcW w:w="80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4B29" w:rsidRPr="00171ACE" w:rsidRDefault="005F4B29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2"/>
                <w:szCs w:val="22"/>
              </w:rPr>
            </w:pPr>
            <w:r w:rsidRPr="00171ACE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子宮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4B29" w:rsidRPr="00D52F9D" w:rsidRDefault="005F4B29" w:rsidP="004730FD">
            <w:pPr>
              <w:spacing w:line="0" w:lineRule="atLeas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（4～</w:t>
            </w:r>
            <w:r w:rsidR="003238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月）午前</w:t>
            </w:r>
            <w:r w:rsidR="0035488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９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時～１１</w:t>
            </w:r>
            <w:r w:rsidRPr="00D52F9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時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３０分</w:t>
            </w:r>
          </w:p>
        </w:tc>
        <w:tc>
          <w:tcPr>
            <w:tcW w:w="567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5F4B29" w:rsidRPr="00AC3AC8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5F4B29" w:rsidRPr="00D52F9D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4B29" w:rsidRPr="00D52F9D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4B29" w:rsidRPr="00D52F9D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F4B29" w:rsidRPr="00D52F9D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F4B29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</w:tr>
      <w:tr w:rsidR="005F4B29" w:rsidRPr="00D52F9D" w:rsidTr="00354880">
        <w:trPr>
          <w:trHeight w:val="41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4B29" w:rsidRPr="00CD3995" w:rsidRDefault="005F4B29" w:rsidP="004730FD">
            <w:pPr>
              <w:spacing w:line="0" w:lineRule="atLeas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4B29" w:rsidRPr="00CD3995" w:rsidRDefault="005F4B29" w:rsidP="004730FD">
            <w:pPr>
              <w:spacing w:line="0" w:lineRule="atLeas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（4～</w:t>
            </w:r>
            <w:r w:rsidR="0032380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</w:t>
            </w:r>
            <w:r w:rsidRPr="00AC3AC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月）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午後３時～６時</w:t>
            </w:r>
          </w:p>
        </w:tc>
        <w:tc>
          <w:tcPr>
            <w:tcW w:w="567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F4B29" w:rsidRPr="00D52F9D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F4B29" w:rsidRPr="00D52F9D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567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F4B29" w:rsidRPr="00D52F9D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F4B29" w:rsidRPr="00D52F9D" w:rsidRDefault="005F4B29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5F4B29" w:rsidRPr="00D52F9D" w:rsidRDefault="00C907E5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○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4B29" w:rsidRDefault="005F4B29" w:rsidP="004730FD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</w:tbl>
    <w:p w:rsidR="009610AB" w:rsidRDefault="002D26F4" w:rsidP="004730FD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69850</wp:posOffset>
                </wp:positionV>
                <wp:extent cx="6242050" cy="488950"/>
                <wp:effectExtent l="0" t="0" r="25400" b="254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488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6F4" w:rsidRPr="002D26F4" w:rsidRDefault="002D26F4" w:rsidP="002D26F4">
                            <w:pPr>
                              <w:widowControl w:val="0"/>
                              <w:jc w:val="both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</w:pPr>
                            <w:r w:rsidRPr="002D26F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受診期間を</w:t>
                            </w:r>
                            <w:r w:rsidRPr="002D26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"/>
                                <w:sz w:val="26"/>
                                <w:szCs w:val="26"/>
                                <w:u w:val="double"/>
                              </w:rPr>
                              <w:t>１月末まで</w:t>
                            </w:r>
                            <w:r w:rsidRPr="002D26F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に変更いたします。ご不便をおかけしますが、ご了承ください。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6" o:spid="_x0000_s1028" style="position:absolute;margin-left:-2.2pt;margin-top:5.5pt;width:491.5pt;height: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" fillcolor="#fabf8f [1945]" strokecolor="#fbd4b4 [1305]" strokeweight="2pt">
                <v:textbox>
                  <w:txbxContent>
                    <w:p w:rsidR="002D26F4" w:rsidRPr="002D26F4" w:rsidRDefault="002D26F4" w:rsidP="002D26F4">
                      <w:pPr>
                        <w:widowControl w:val="0"/>
                        <w:jc w:val="both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"/>
                          <w:sz w:val="26"/>
                          <w:szCs w:val="26"/>
                        </w:rPr>
                      </w:pPr>
                      <w:r w:rsidRPr="002D26F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"/>
                          <w:sz w:val="26"/>
                          <w:szCs w:val="26"/>
                        </w:rPr>
                        <w:t>受診期間を</w:t>
                      </w:r>
                      <w:r w:rsidRPr="002D26F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"/>
                          <w:sz w:val="26"/>
                          <w:szCs w:val="26"/>
                          <w:u w:val="double"/>
                        </w:rPr>
                        <w:t>１月末まで</w:t>
                      </w:r>
                      <w:r w:rsidRPr="002D26F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"/>
                          <w:sz w:val="26"/>
                          <w:szCs w:val="26"/>
                        </w:rPr>
                        <w:t>に変更いたします。ご不便をおかけしますが、ご了承ください。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10153650</wp:posOffset>
                </wp:positionV>
                <wp:extent cx="6005830" cy="356870"/>
                <wp:effectExtent l="19050" t="19050" r="13970" b="241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3568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1750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26F4" w:rsidRPr="00A61F05" w:rsidRDefault="002D26F4" w:rsidP="002D26F4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受診期間を</w:t>
                            </w: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１月末まで</w:t>
                            </w: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に変更いたします。ご不便をおかけしますが、ご了承ください。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margin-left:68.6pt;margin-top:799.5pt;width:472.9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" fillcolor="#fc9" strokecolor="#fc9" strokeweight="2.5pt">
                <v:shadow color="#868686"/>
                <v:textbox inset="5.85pt,.7pt,5.85pt,.7pt">
                  <w:txbxContent>
                    <w:p w:rsidR="002D26F4" w:rsidRPr="00A61F05" w:rsidRDefault="002D26F4" w:rsidP="002D26F4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A61F0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受診期間を</w:t>
                      </w:r>
                      <w:r w:rsidRPr="00A61F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１月末まで</w:t>
                      </w:r>
                      <w:r w:rsidRPr="00A61F0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に変更いたします。ご不便をおかけしますが、ご了承ください。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10153650</wp:posOffset>
                </wp:positionV>
                <wp:extent cx="6005830" cy="356870"/>
                <wp:effectExtent l="23495" t="19050" r="19050" b="241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3568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1750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26F4" w:rsidRPr="00A61F05" w:rsidRDefault="002D26F4" w:rsidP="002D26F4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受診期間を</w:t>
                            </w: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１月末まで</w:t>
                            </w: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に変更いたします。ご不便をおかけしますが、ご了承ください。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margin-left:68.6pt;margin-top:799.5pt;width:472.9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" fillcolor="#fc9" strokecolor="#fc9" strokeweight="2.5pt">
                <v:shadow color="#868686"/>
                <v:textbox inset="5.85pt,.7pt,5.85pt,.7pt">
                  <w:txbxContent>
                    <w:p w:rsidR="002D26F4" w:rsidRPr="00A61F05" w:rsidRDefault="002D26F4" w:rsidP="002D26F4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A61F0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受診期間を</w:t>
                      </w:r>
                      <w:r w:rsidRPr="00A61F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１月末まで</w:t>
                      </w:r>
                      <w:r w:rsidRPr="00A61F0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に変更いたします。ご不便をおかけしますが、ご了承ください。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10153650</wp:posOffset>
                </wp:positionV>
                <wp:extent cx="6005830" cy="356870"/>
                <wp:effectExtent l="23495" t="19050" r="19050" b="241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3568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1750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26F4" w:rsidRPr="00A61F05" w:rsidRDefault="002D26F4" w:rsidP="002D26F4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受診期間を</w:t>
                            </w: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  <w:u w:val="double"/>
                              </w:rPr>
                              <w:t>１月末まで</w:t>
                            </w:r>
                            <w:r w:rsidRPr="00A61F0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に変更いたします。ご不便をおかけしますが、ご了承ください。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margin-left:68.6pt;margin-top:799.5pt;width:472.9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" fillcolor="#fc9" strokecolor="#fc9" strokeweight="2.5pt">
                <v:shadow color="#868686"/>
                <v:textbox inset="5.85pt,.7pt,5.85pt,.7pt">
                  <w:txbxContent>
                    <w:p w:rsidR="002D26F4" w:rsidRPr="00A61F05" w:rsidRDefault="002D26F4" w:rsidP="002D26F4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A61F0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受診期間を</w:t>
                      </w:r>
                      <w:r w:rsidRPr="00A61F0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  <w:u w:val="double"/>
                        </w:rPr>
                        <w:t>１月末まで</w:t>
                      </w:r>
                      <w:r w:rsidRPr="00A61F05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に変更いたします。ご不便をおかけしますが、ご了承ください。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10AB" w:rsidSect="0036055E">
      <w:pgSz w:w="11907" w:h="16839" w:code="9"/>
      <w:pgMar w:top="680" w:right="992" w:bottom="680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5B" w:rsidRDefault="00B1285B" w:rsidP="00EC3527">
      <w:r>
        <w:separator/>
      </w:r>
    </w:p>
  </w:endnote>
  <w:endnote w:type="continuationSeparator" w:id="0">
    <w:p w:rsidR="00B1285B" w:rsidRDefault="00B1285B" w:rsidP="00EC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5B" w:rsidRDefault="00B1285B" w:rsidP="00EC3527">
      <w:r>
        <w:separator/>
      </w:r>
    </w:p>
  </w:footnote>
  <w:footnote w:type="continuationSeparator" w:id="0">
    <w:p w:rsidR="00B1285B" w:rsidRDefault="00B1285B" w:rsidP="00EC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41B"/>
    <w:multiLevelType w:val="hybridMultilevel"/>
    <w:tmpl w:val="95683808"/>
    <w:lvl w:ilvl="0" w:tplc="DBF626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3310EE"/>
    <w:multiLevelType w:val="hybridMultilevel"/>
    <w:tmpl w:val="3C50162E"/>
    <w:lvl w:ilvl="0" w:tplc="619276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9F0865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B3"/>
    <w:rsid w:val="00000672"/>
    <w:rsid w:val="00052A58"/>
    <w:rsid w:val="000667B5"/>
    <w:rsid w:val="000E44B7"/>
    <w:rsid w:val="000F6D7C"/>
    <w:rsid w:val="00151A72"/>
    <w:rsid w:val="00171ACE"/>
    <w:rsid w:val="00197182"/>
    <w:rsid w:val="00276A0C"/>
    <w:rsid w:val="002C1C7E"/>
    <w:rsid w:val="002D26F4"/>
    <w:rsid w:val="0032380C"/>
    <w:rsid w:val="00354880"/>
    <w:rsid w:val="0036055E"/>
    <w:rsid w:val="003E329F"/>
    <w:rsid w:val="00414A63"/>
    <w:rsid w:val="004730FD"/>
    <w:rsid w:val="004C3B6D"/>
    <w:rsid w:val="004E085E"/>
    <w:rsid w:val="00573E3A"/>
    <w:rsid w:val="005B1B4E"/>
    <w:rsid w:val="005D46D3"/>
    <w:rsid w:val="005F4B29"/>
    <w:rsid w:val="006C260E"/>
    <w:rsid w:val="006E7FD5"/>
    <w:rsid w:val="00701597"/>
    <w:rsid w:val="007854C3"/>
    <w:rsid w:val="007B6DA7"/>
    <w:rsid w:val="007D3764"/>
    <w:rsid w:val="009138D4"/>
    <w:rsid w:val="009610AB"/>
    <w:rsid w:val="00985AB3"/>
    <w:rsid w:val="0099316C"/>
    <w:rsid w:val="009E2EBB"/>
    <w:rsid w:val="00A34305"/>
    <w:rsid w:val="00A51A2D"/>
    <w:rsid w:val="00A77F77"/>
    <w:rsid w:val="00B1285B"/>
    <w:rsid w:val="00B32201"/>
    <w:rsid w:val="00BC33C5"/>
    <w:rsid w:val="00C87C9F"/>
    <w:rsid w:val="00C907E5"/>
    <w:rsid w:val="00CD33B8"/>
    <w:rsid w:val="00CD3995"/>
    <w:rsid w:val="00DC681A"/>
    <w:rsid w:val="00E05FEE"/>
    <w:rsid w:val="00E31701"/>
    <w:rsid w:val="00E66AB6"/>
    <w:rsid w:val="00EC1F7C"/>
    <w:rsid w:val="00E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BE36C-473C-4F2E-ACCF-0A05CBDE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B3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5AB3"/>
    <w:pPr>
      <w:jc w:val="center"/>
    </w:pPr>
    <w:rPr>
      <w:rFonts w:eastAsia="HG丸ｺﾞｼｯｸM-PRO"/>
      <w:sz w:val="28"/>
    </w:rPr>
  </w:style>
  <w:style w:type="character" w:customStyle="1" w:styleId="a4">
    <w:name w:val="記 (文字)"/>
    <w:basedOn w:val="a0"/>
    <w:link w:val="a3"/>
    <w:rsid w:val="00985AB3"/>
    <w:rPr>
      <w:rFonts w:ascii="Times New Roman" w:eastAsia="HG丸ｺﾞｼｯｸM-PRO" w:hAnsi="Times New Roman" w:cs="Times New Roman"/>
      <w:kern w:val="0"/>
      <w:sz w:val="28"/>
      <w:szCs w:val="24"/>
    </w:rPr>
  </w:style>
  <w:style w:type="paragraph" w:styleId="a5">
    <w:name w:val="Body Text Indent"/>
    <w:basedOn w:val="a"/>
    <w:link w:val="a6"/>
    <w:rsid w:val="00985AB3"/>
    <w:pPr>
      <w:ind w:left="720"/>
    </w:pPr>
    <w:rPr>
      <w:rFonts w:ascii="HG丸ｺﾞｼｯｸM-PRO" w:eastAsia="HG丸ｺﾞｼｯｸM-PRO" w:hAnsi="ＭＳ ゴシック"/>
      <w:b/>
      <w:bCs/>
      <w:sz w:val="28"/>
      <w:u w:val="single"/>
    </w:rPr>
  </w:style>
  <w:style w:type="character" w:customStyle="1" w:styleId="a6">
    <w:name w:val="本文インデント (文字)"/>
    <w:basedOn w:val="a0"/>
    <w:link w:val="a5"/>
    <w:rsid w:val="00985AB3"/>
    <w:rPr>
      <w:rFonts w:ascii="HG丸ｺﾞｼｯｸM-PRO" w:eastAsia="HG丸ｺﾞｼｯｸM-PRO" w:hAnsi="ＭＳ ゴシック" w:cs="Times New Roman"/>
      <w:b/>
      <w:bCs/>
      <w:kern w:val="0"/>
      <w:sz w:val="28"/>
      <w:szCs w:val="24"/>
      <w:u w:val="single"/>
    </w:rPr>
  </w:style>
  <w:style w:type="paragraph" w:styleId="2">
    <w:name w:val="Body Text Indent 2"/>
    <w:basedOn w:val="a"/>
    <w:link w:val="20"/>
    <w:rsid w:val="00985AB3"/>
    <w:pPr>
      <w:ind w:left="520" w:firstLine="280"/>
    </w:pPr>
    <w:rPr>
      <w:rFonts w:eastAsia="HG丸ｺﾞｼｯｸM-PRO"/>
    </w:rPr>
  </w:style>
  <w:style w:type="character" w:customStyle="1" w:styleId="20">
    <w:name w:val="本文インデント 2 (文字)"/>
    <w:basedOn w:val="a0"/>
    <w:link w:val="2"/>
    <w:rsid w:val="00985AB3"/>
    <w:rPr>
      <w:rFonts w:ascii="Times New Roman" w:eastAsia="HG丸ｺﾞｼｯｸM-PRO" w:hAnsi="Times New Roman" w:cs="Times New Roman"/>
      <w:kern w:val="0"/>
      <w:sz w:val="24"/>
      <w:szCs w:val="24"/>
    </w:rPr>
  </w:style>
  <w:style w:type="paragraph" w:styleId="a7">
    <w:name w:val="No Spacing"/>
    <w:uiPriority w:val="1"/>
    <w:qFormat/>
    <w:rsid w:val="0099316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C35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527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C35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527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6A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51A2D"/>
  </w:style>
  <w:style w:type="character" w:customStyle="1" w:styleId="af">
    <w:name w:val="日付 (文字)"/>
    <w:basedOn w:val="a0"/>
    <w:link w:val="ae"/>
    <w:uiPriority w:val="99"/>
    <w:semiHidden/>
    <w:rsid w:val="00A51A2D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BEF6-B059-4433-AE52-1A0CF99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</dc:creator>
  <cp:lastModifiedBy>INUSER</cp:lastModifiedBy>
  <cp:revision>27</cp:revision>
  <cp:lastPrinted>2022-02-24T09:04:00Z</cp:lastPrinted>
  <dcterms:created xsi:type="dcterms:W3CDTF">2019-02-06T08:08:00Z</dcterms:created>
  <dcterms:modified xsi:type="dcterms:W3CDTF">2022-02-25T09:28:00Z</dcterms:modified>
</cp:coreProperties>
</file>